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D96AB" w14:textId="14095D4C" w:rsidR="00D6785E" w:rsidRDefault="00D6785E" w:rsidP="00D6785E">
      <w:bookmarkStart w:id="0" w:name="_Toc311453401"/>
    </w:p>
    <w:p w14:paraId="464CE601" w14:textId="77777777" w:rsidR="003C30CE" w:rsidRDefault="003C30CE" w:rsidP="00D6785E"/>
    <w:p w14:paraId="5719FE9B" w14:textId="1D8508AA" w:rsidR="00500637" w:rsidRDefault="00500637" w:rsidP="00D6785E"/>
    <w:p w14:paraId="13AA146A" w14:textId="762682C6" w:rsidR="00500637" w:rsidRDefault="00500637" w:rsidP="00D6785E"/>
    <w:p w14:paraId="3E73E130" w14:textId="77777777" w:rsidR="007D096E" w:rsidRDefault="007D096E" w:rsidP="00D6785E"/>
    <w:p w14:paraId="69B1BEC4" w14:textId="77777777" w:rsidR="007B17D9" w:rsidRPr="002F4BCB" w:rsidRDefault="007B17D9" w:rsidP="00D6785E"/>
    <w:tbl>
      <w:tblPr>
        <w:tblStyle w:val="LightShading-Accent3"/>
        <w:tblW w:w="0" w:type="auto"/>
        <w:tblBorders>
          <w:top w:val="single" w:sz="8" w:space="0" w:color="FCD450"/>
          <w:bottom w:val="single" w:sz="8" w:space="0" w:color="FCD450"/>
          <w:insideH w:val="single" w:sz="8" w:space="0" w:color="FCD450"/>
          <w:insideV w:val="single" w:sz="8" w:space="0" w:color="9BBB59" w:themeColor="accent3"/>
        </w:tblBorders>
        <w:tblLook w:val="04A0" w:firstRow="1" w:lastRow="0" w:firstColumn="1" w:lastColumn="0" w:noHBand="0" w:noVBand="1"/>
      </w:tblPr>
      <w:tblGrid>
        <w:gridCol w:w="530"/>
        <w:gridCol w:w="8685"/>
      </w:tblGrid>
      <w:tr w:rsidR="001A3D32" w:rsidRPr="002F4BCB" w14:paraId="24B5F7FD" w14:textId="77777777" w:rsidTr="00500637">
        <w:trPr>
          <w:cnfStyle w:val="100000000000" w:firstRow="1" w:lastRow="0" w:firstColumn="0" w:lastColumn="0" w:oddVBand="0" w:evenVBand="0" w:oddHBand="0"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530" w:type="dxa"/>
            <w:tcBorders>
              <w:top w:val="single" w:sz="8" w:space="0" w:color="FCD450"/>
              <w:bottom w:val="single" w:sz="8" w:space="0" w:color="FCD450"/>
            </w:tcBorders>
          </w:tcPr>
          <w:p w14:paraId="225891A8" w14:textId="77777777" w:rsidR="001A3D32" w:rsidRPr="00500637" w:rsidRDefault="001A3D32" w:rsidP="00505D10">
            <w:pPr>
              <w:pStyle w:val="NoSpacing"/>
              <w:numPr>
                <w:ilvl w:val="0"/>
                <w:numId w:val="2"/>
              </w:numPr>
              <w:ind w:left="426"/>
              <w:rPr>
                <w:sz w:val="48"/>
                <w:szCs w:val="48"/>
              </w:rPr>
            </w:pPr>
          </w:p>
        </w:tc>
        <w:tc>
          <w:tcPr>
            <w:tcW w:w="8685" w:type="dxa"/>
            <w:tcBorders>
              <w:top w:val="single" w:sz="8" w:space="0" w:color="FCD450"/>
              <w:bottom w:val="single" w:sz="8" w:space="0" w:color="FCD450"/>
            </w:tcBorders>
            <w:vAlign w:val="center"/>
          </w:tcPr>
          <w:p w14:paraId="3AD8A81B" w14:textId="63691114" w:rsidR="001A3D32" w:rsidRPr="00734ED6" w:rsidRDefault="004B77FD" w:rsidP="00EC0790">
            <w:pPr>
              <w:pStyle w:val="NoSpacing"/>
              <w:ind w:left="66"/>
              <w:cnfStyle w:val="100000000000" w:firstRow="1" w:lastRow="0" w:firstColumn="0" w:lastColumn="0" w:oddVBand="0" w:evenVBand="0" w:oddHBand="0" w:evenHBand="0" w:firstRowFirstColumn="0" w:firstRowLastColumn="0" w:lastRowFirstColumn="0" w:lastRowLastColumn="0"/>
              <w:rPr>
                <w:rFonts w:cstheme="minorHAnsi"/>
                <w:sz w:val="48"/>
                <w:szCs w:val="48"/>
              </w:rPr>
            </w:pPr>
            <w:r>
              <w:rPr>
                <w:rFonts w:cstheme="minorHAnsi"/>
                <w:color w:val="auto"/>
                <w:sz w:val="48"/>
                <w:szCs w:val="48"/>
              </w:rPr>
              <w:t>STUDY DESCRIPTION</w:t>
            </w:r>
          </w:p>
        </w:tc>
      </w:tr>
    </w:tbl>
    <w:p w14:paraId="73F77920" w14:textId="6DEC4B5E" w:rsidR="008B0F93" w:rsidRPr="001914EC" w:rsidRDefault="001914EC" w:rsidP="001A3D32">
      <w:pPr>
        <w:ind w:left="-142"/>
        <w:rPr>
          <w:i/>
        </w:rPr>
      </w:pPr>
      <w:r>
        <w:tab/>
      </w:r>
      <w:r>
        <w:tab/>
      </w:r>
      <w:r w:rsidRPr="001914EC">
        <w:rPr>
          <w:i/>
          <w:sz w:val="36"/>
        </w:rPr>
        <w:t>Ver</w:t>
      </w:r>
      <w:r w:rsidR="004B77FD">
        <w:rPr>
          <w:i/>
          <w:sz w:val="36"/>
        </w:rPr>
        <w:t>sion</w:t>
      </w:r>
      <w:r w:rsidRPr="001914EC">
        <w:rPr>
          <w:i/>
          <w:sz w:val="36"/>
        </w:rPr>
        <w:t xml:space="preserve"> 2</w:t>
      </w:r>
      <w:r w:rsidR="009D6FA1">
        <w:rPr>
          <w:i/>
          <w:sz w:val="36"/>
        </w:rPr>
        <w:t>.1</w:t>
      </w:r>
      <w:bookmarkStart w:id="1" w:name="_GoBack"/>
      <w:bookmarkEnd w:id="1"/>
    </w:p>
    <w:p w14:paraId="3ACF7F59" w14:textId="77777777" w:rsidR="007B17D9" w:rsidRPr="002F4BCB" w:rsidRDefault="007B17D9" w:rsidP="001A3D32">
      <w:pPr>
        <w:ind w:left="-142"/>
      </w:pPr>
    </w:p>
    <w:p w14:paraId="1BED2E5E" w14:textId="3D45BA78" w:rsidR="004B77FD" w:rsidRDefault="004B77FD" w:rsidP="004B77FD">
      <w:pPr>
        <w:jc w:val="both"/>
        <w:rPr>
          <w:rFonts w:ascii="Tahoma" w:hAnsi="Tahoma" w:cs="Tahoma"/>
        </w:rPr>
      </w:pPr>
      <w:r>
        <w:rPr>
          <w:rFonts w:ascii="Tahoma" w:hAnsi="Tahoma" w:cs="Tahoma"/>
        </w:rPr>
        <w:t xml:space="preserve">In order to get your study included into the Catalogue of the ADP, the following form needs to be filled-in. </w:t>
      </w:r>
      <w:r w:rsidR="003C30CE">
        <w:rPr>
          <w:rFonts w:ascii="Tahoma" w:hAnsi="Tahoma" w:cs="Tahoma"/>
        </w:rPr>
        <w:t>Note that t</w:t>
      </w:r>
      <w:r>
        <w:rPr>
          <w:rFonts w:ascii="Tahoma" w:hAnsi="Tahoma" w:cs="Tahoma"/>
        </w:rPr>
        <w:t>o</w:t>
      </w:r>
      <w:r w:rsidRPr="004B77FD">
        <w:rPr>
          <w:rFonts w:ascii="Tahoma" w:hAnsi="Tahoma" w:cs="Tahoma"/>
        </w:rPr>
        <w:t xml:space="preserve"> understand the data file and accompanying materials, a thorough description of the study is needed in order to assure secondary use of the study. </w:t>
      </w:r>
    </w:p>
    <w:p w14:paraId="783EECD3" w14:textId="738128E2" w:rsidR="004B77FD" w:rsidRPr="004B77FD" w:rsidRDefault="004B77FD" w:rsidP="004B77FD">
      <w:pPr>
        <w:jc w:val="both"/>
        <w:rPr>
          <w:rFonts w:ascii="Tahoma" w:hAnsi="Tahoma" w:cs="Tahoma"/>
        </w:rPr>
      </w:pPr>
      <w:r w:rsidRPr="004B77FD">
        <w:rPr>
          <w:rFonts w:ascii="Tahoma" w:hAnsi="Tahoma" w:cs="Tahoma"/>
        </w:rPr>
        <w:t xml:space="preserve">The Study Description Form is based on the International Standard Study Description </w:t>
      </w:r>
      <w:hyperlink r:id="rId11" w:history="1">
        <w:r w:rsidRPr="004B77FD">
          <w:rPr>
            <w:rStyle w:val="Hyperlink"/>
            <w:rFonts w:ascii="Tahoma" w:hAnsi="Tahoma" w:cs="Tahoma"/>
          </w:rPr>
          <w:t>DDI</w:t>
        </w:r>
      </w:hyperlink>
      <w:r w:rsidRPr="004B77FD">
        <w:rPr>
          <w:rFonts w:ascii="Tahoma" w:hAnsi="Tahoma" w:cs="Tahoma"/>
        </w:rPr>
        <w:t xml:space="preserve">. </w:t>
      </w:r>
      <w:r>
        <w:rPr>
          <w:rFonts w:ascii="Tahoma" w:hAnsi="Tahoma" w:cs="Tahoma"/>
        </w:rPr>
        <w:t xml:space="preserve">Filling-in the form takes approximately 20 minutes. </w:t>
      </w:r>
      <w:r w:rsidRPr="004B77FD">
        <w:rPr>
          <w:rFonts w:ascii="Tahoma" w:hAnsi="Tahoma" w:cs="Tahoma"/>
        </w:rPr>
        <w:t xml:space="preserve"> </w:t>
      </w:r>
    </w:p>
    <w:p w14:paraId="77EEC71E" w14:textId="000F12EF" w:rsidR="001A3D32" w:rsidRPr="004B77FD" w:rsidRDefault="004B77FD" w:rsidP="004B77FD">
      <w:pPr>
        <w:jc w:val="both"/>
        <w:rPr>
          <w:rFonts w:ascii="Tahoma" w:hAnsi="Tahoma" w:cs="Tahoma"/>
        </w:rPr>
      </w:pPr>
      <w:r w:rsidRPr="004B77FD">
        <w:rPr>
          <w:rFonts w:ascii="Tahoma" w:hAnsi="Tahoma" w:cs="Tahoma"/>
        </w:rPr>
        <w:t>Based on the Study Description Form and other submitted materials, the ADP will prepare a metadata description of the study that will be the basis of your data publication. In case you have problems in filling</w:t>
      </w:r>
      <w:r w:rsidR="003C30CE">
        <w:rPr>
          <w:rFonts w:ascii="Tahoma" w:hAnsi="Tahoma" w:cs="Tahoma"/>
        </w:rPr>
        <w:t>-</w:t>
      </w:r>
      <w:r w:rsidRPr="004B77FD">
        <w:rPr>
          <w:rFonts w:ascii="Tahoma" w:hAnsi="Tahoma" w:cs="Tahoma"/>
        </w:rPr>
        <w:t>in the form, do contact us.</w:t>
      </w:r>
    </w:p>
    <w:p w14:paraId="44A62023" w14:textId="77777777" w:rsidR="00500637" w:rsidRPr="002F4BCB" w:rsidRDefault="00500637" w:rsidP="001A3D32">
      <w:pPr>
        <w:ind w:left="-142"/>
      </w:pPr>
    </w:p>
    <w:p w14:paraId="74E5AA82" w14:textId="29CB3BB5" w:rsidR="00500637" w:rsidRDefault="00500637" w:rsidP="00192B37">
      <w:pPr>
        <w:pStyle w:val="NoSpacing"/>
        <w:rPr>
          <w:rFonts w:cstheme="minorHAnsi"/>
          <w:b/>
          <w:color w:val="FCD450"/>
          <w:sz w:val="24"/>
          <w:szCs w:val="24"/>
        </w:rPr>
      </w:pPr>
    </w:p>
    <w:p w14:paraId="74BE599B" w14:textId="77777777" w:rsidR="00500637" w:rsidRPr="002F4BCB" w:rsidRDefault="00500637" w:rsidP="00192B37">
      <w:pPr>
        <w:pStyle w:val="NoSpacing"/>
        <w:rPr>
          <w:rFonts w:cstheme="minorHAnsi"/>
          <w:b/>
          <w:color w:val="FCD450"/>
          <w:sz w:val="24"/>
          <w:szCs w:val="24"/>
        </w:rPr>
      </w:pPr>
    </w:p>
    <w:p w14:paraId="6D4C33DA" w14:textId="77777777" w:rsidR="000A7D50" w:rsidRPr="002F4BCB" w:rsidRDefault="000A7D50" w:rsidP="00192B37">
      <w:pPr>
        <w:pStyle w:val="NoSpacing"/>
        <w:rPr>
          <w:rFonts w:cstheme="minorHAnsi"/>
          <w:b/>
          <w:color w:val="FCD450"/>
          <w:sz w:val="24"/>
          <w:szCs w:val="24"/>
        </w:rPr>
      </w:pPr>
    </w:p>
    <w:p w14:paraId="338AF3A9" w14:textId="72EDC732" w:rsidR="00500637" w:rsidRDefault="00500637" w:rsidP="00192B37">
      <w:pPr>
        <w:pStyle w:val="NoSpacing"/>
        <w:rPr>
          <w:rFonts w:cstheme="minorHAnsi"/>
        </w:rPr>
      </w:pPr>
    </w:p>
    <w:p w14:paraId="70EB1B50" w14:textId="2F784A6C" w:rsidR="00347E3A" w:rsidRDefault="00347E3A" w:rsidP="00192B37">
      <w:pPr>
        <w:pStyle w:val="NoSpacing"/>
        <w:rPr>
          <w:rFonts w:cstheme="minorHAnsi"/>
        </w:rPr>
        <w:sectPr w:rsidR="00347E3A" w:rsidSect="001A3D32">
          <w:headerReference w:type="default" r:id="rId12"/>
          <w:footerReference w:type="default" r:id="rId13"/>
          <w:pgSz w:w="11906" w:h="16838"/>
          <w:pgMar w:top="1015" w:right="1274" w:bottom="1417" w:left="1417" w:header="708" w:footer="708" w:gutter="0"/>
          <w:cols w:space="708"/>
          <w:docGrid w:linePitch="360"/>
        </w:sectPr>
      </w:pPr>
    </w:p>
    <w:bookmarkEnd w:id="0"/>
    <w:p w14:paraId="0284C712" w14:textId="56FFFE17" w:rsidR="007B17D9" w:rsidRPr="007B17D9" w:rsidRDefault="007B17D9" w:rsidP="007B17D9">
      <w:pPr>
        <w:pStyle w:val="naslov1"/>
        <w:shd w:val="clear" w:color="auto" w:fill="FDD44F"/>
        <w:spacing w:before="0" w:beforeAutospacing="0"/>
        <w:jc w:val="center"/>
        <w:rPr>
          <w:b w:val="0"/>
          <w:bCs w:val="0"/>
          <w:color w:val="auto"/>
          <w:sz w:val="28"/>
          <w:szCs w:val="22"/>
        </w:rPr>
      </w:pPr>
      <w:r w:rsidRPr="007B17D9">
        <w:rPr>
          <w:color w:val="auto"/>
          <w:sz w:val="28"/>
          <w:szCs w:val="22"/>
        </w:rPr>
        <w:lastRenderedPageBreak/>
        <w:t xml:space="preserve">1 </w:t>
      </w:r>
      <w:r w:rsidR="004B77FD">
        <w:rPr>
          <w:color w:val="auto"/>
          <w:sz w:val="28"/>
          <w:szCs w:val="22"/>
        </w:rPr>
        <w:t xml:space="preserve">BASIC INFORMATION </w:t>
      </w:r>
      <w:r w:rsidR="008103D2">
        <w:rPr>
          <w:color w:val="auto"/>
          <w:sz w:val="28"/>
          <w:szCs w:val="22"/>
        </w:rPr>
        <w:t>OF</w:t>
      </w:r>
      <w:r w:rsidR="004B77FD">
        <w:rPr>
          <w:color w:val="auto"/>
          <w:sz w:val="28"/>
          <w:szCs w:val="22"/>
        </w:rPr>
        <w:t xml:space="preserve"> THE STUDY</w:t>
      </w:r>
    </w:p>
    <w:p w14:paraId="7C5BD60D" w14:textId="002C9645" w:rsidR="007B17D9" w:rsidRDefault="004B77FD" w:rsidP="00734ED6">
      <w:pPr>
        <w:pStyle w:val="Heading2"/>
        <w:numPr>
          <w:ilvl w:val="1"/>
          <w:numId w:val="30"/>
        </w:numPr>
        <w:pBdr>
          <w:top w:val="single" w:sz="4" w:space="1" w:color="FDD44F"/>
          <w:bottom w:val="single" w:sz="4" w:space="1" w:color="FDD44F"/>
        </w:pBdr>
      </w:pPr>
      <w:r>
        <w:t>STUDY TITLE</w:t>
      </w:r>
    </w:p>
    <w:p w14:paraId="42BE21AB" w14:textId="43588522" w:rsidR="00734ED6" w:rsidRPr="00CD3A91" w:rsidRDefault="004B77FD" w:rsidP="00734ED6">
      <w:pPr>
        <w:pStyle w:val="NoSpacing"/>
        <w:rPr>
          <w:i/>
          <w:color w:val="767676"/>
        </w:rPr>
      </w:pPr>
      <w:r>
        <w:rPr>
          <w:i/>
          <w:color w:val="767676"/>
        </w:rPr>
        <w:t>Write down the title of the study (for example</w:t>
      </w:r>
      <w:r w:rsidR="00547F75">
        <w:rPr>
          <w:i/>
          <w:color w:val="767676"/>
        </w:rPr>
        <w:t>,</w:t>
      </w:r>
      <w:r>
        <w:rPr>
          <w:i/>
          <w:color w:val="767676"/>
        </w:rPr>
        <w:t xml:space="preserve"> Slovene Public Opinion 1994/4</w:t>
      </w:r>
      <w:r w:rsidR="00734ED6" w:rsidRPr="00CD3A91">
        <w:rPr>
          <w:i/>
          <w:color w:val="767676"/>
        </w:rPr>
        <w:t xml:space="preserve">). </w:t>
      </w:r>
    </w:p>
    <w:p w14:paraId="25167146" w14:textId="150485CD" w:rsidR="004374AD" w:rsidRDefault="004B77FD" w:rsidP="004374AD">
      <w:pPr>
        <w:pStyle w:val="NoSpacing"/>
      </w:pPr>
      <w:r>
        <w:t>Title in Slovenian</w:t>
      </w:r>
      <w:r w:rsidR="00734ED6" w:rsidRPr="00734ED6">
        <w:t>:</w:t>
      </w:r>
    </w:p>
    <w:p w14:paraId="755FDEC6" w14:textId="000E26D8" w:rsidR="00457EF5" w:rsidRPr="00734ED6" w:rsidRDefault="004374AD" w:rsidP="004374AD">
      <w:pPr>
        <w:pStyle w:val="NoSpacing"/>
      </w:pPr>
      <w:r>
        <w:rPr>
          <w:rFonts w:ascii="Tahoma" w:hAnsi="Tahoma" w:cs="Tahoma"/>
        </w:rPr>
        <w:object w:dxaOrig="1440" w:dyaOrig="1440" w14:anchorId="250A1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522.75pt;height:18pt" o:ole="">
            <v:imagedata r:id="rId14" o:title=""/>
          </v:shape>
          <w:control r:id="rId15" w:name="TextBox11" w:shapeid="_x0000_i1173"/>
        </w:object>
      </w:r>
      <w:r w:rsidRPr="00734ED6">
        <w:t xml:space="preserve"> </w:t>
      </w:r>
    </w:p>
    <w:p w14:paraId="04CB756E" w14:textId="3B1D4EE2" w:rsidR="00734ED6" w:rsidRDefault="004B77FD" w:rsidP="00734ED6">
      <w:pPr>
        <w:pStyle w:val="NoSpacing"/>
      </w:pPr>
      <w:r>
        <w:t>Title in English</w:t>
      </w:r>
      <w:r w:rsidR="00734ED6" w:rsidRPr="00734ED6">
        <w:t>:</w:t>
      </w:r>
    </w:p>
    <w:p w14:paraId="2119AEE1" w14:textId="23C3809D" w:rsidR="00457EF5" w:rsidRPr="004374AD" w:rsidRDefault="00A12AB0" w:rsidP="004374AD">
      <w:pPr>
        <w:pStyle w:val="NoSpacing"/>
        <w:rPr>
          <w:color w:val="FFCC00"/>
        </w:rPr>
      </w:pPr>
      <w:r>
        <w:rPr>
          <w:rFonts w:ascii="Tahoma" w:hAnsi="Tahoma" w:cs="Tahoma"/>
        </w:rPr>
        <w:object w:dxaOrig="1440" w:dyaOrig="1440" w14:anchorId="04C51E6E">
          <v:shape id="_x0000_i1175" type="#_x0000_t75" style="width:522.75pt;height:18pt" o:ole="">
            <v:imagedata r:id="rId14" o:title=""/>
          </v:shape>
          <w:control r:id="rId16" w:name="TextBox111" w:shapeid="_x0000_i1175"/>
        </w:object>
      </w:r>
    </w:p>
    <w:p w14:paraId="1E7DE6AD" w14:textId="64D5DBB3" w:rsidR="00734ED6" w:rsidRPr="00734ED6" w:rsidRDefault="00734ED6" w:rsidP="00734ED6">
      <w:pPr>
        <w:pStyle w:val="NoSpacing"/>
        <w:rPr>
          <w:sz w:val="10"/>
        </w:rPr>
      </w:pPr>
    </w:p>
    <w:p w14:paraId="40DBC8BB" w14:textId="095B485A" w:rsidR="00734ED6" w:rsidRDefault="004B77FD" w:rsidP="00734ED6">
      <w:pPr>
        <w:pStyle w:val="Heading3"/>
      </w:pPr>
      <w:r>
        <w:t>SUBTITLE</w:t>
      </w:r>
    </w:p>
    <w:p w14:paraId="54FBD7D8" w14:textId="11BD8C0E" w:rsidR="00734ED6" w:rsidRPr="00CD3A91" w:rsidRDefault="004B77FD" w:rsidP="00734ED6">
      <w:pPr>
        <w:pStyle w:val="NoSpacing"/>
        <w:rPr>
          <w:rFonts w:ascii="Tahoma" w:hAnsi="Tahoma" w:cs="Tahoma"/>
          <w:i/>
          <w:sz w:val="24"/>
          <w:szCs w:val="24"/>
        </w:rPr>
      </w:pPr>
      <w:r>
        <w:rPr>
          <w:i/>
          <w:color w:val="767676"/>
        </w:rPr>
        <w:t>Write down the subtitle of the study</w:t>
      </w:r>
      <w:r w:rsidRPr="00CD3A91">
        <w:rPr>
          <w:i/>
          <w:color w:val="767676"/>
        </w:rPr>
        <w:t xml:space="preserve"> </w:t>
      </w:r>
      <w:r w:rsidR="00734ED6" w:rsidRPr="00CD3A91">
        <w:rPr>
          <w:i/>
          <w:color w:val="767676"/>
        </w:rPr>
        <w:t>(</w:t>
      </w:r>
      <w:r>
        <w:rPr>
          <w:i/>
          <w:color w:val="767676"/>
        </w:rPr>
        <w:t>for example</w:t>
      </w:r>
      <w:r w:rsidR="00547F75">
        <w:rPr>
          <w:i/>
          <w:color w:val="767676"/>
        </w:rPr>
        <w:t>,</w:t>
      </w:r>
      <w:r w:rsidR="00734ED6" w:rsidRPr="00CD3A91">
        <w:rPr>
          <w:i/>
          <w:color w:val="767676"/>
        </w:rPr>
        <w:t xml:space="preserve"> </w:t>
      </w:r>
      <w:r>
        <w:rPr>
          <w:i/>
          <w:color w:val="767676"/>
        </w:rPr>
        <w:t>Attitudes towards European Union</w:t>
      </w:r>
      <w:r w:rsidR="00734ED6" w:rsidRPr="00CD3A91">
        <w:rPr>
          <w:i/>
          <w:color w:val="767676"/>
        </w:rPr>
        <w:t>)</w:t>
      </w:r>
      <w:r w:rsidR="00734ED6" w:rsidRPr="00CD3A91">
        <w:rPr>
          <w:rStyle w:val="node1"/>
          <w:rFonts w:ascii="Tahoma" w:hAnsi="Tahoma" w:cs="Tahoma"/>
          <w:i/>
          <w:color w:val="767676"/>
        </w:rPr>
        <w:t>.</w:t>
      </w:r>
    </w:p>
    <w:p w14:paraId="7E0624E1" w14:textId="3FCFCFF2" w:rsidR="004374AD" w:rsidRDefault="004B77FD" w:rsidP="004374AD">
      <w:pPr>
        <w:pStyle w:val="NoSpacing"/>
      </w:pPr>
      <w:r>
        <w:t>Subtitle in Slovenian</w:t>
      </w:r>
      <w:r w:rsidR="00734ED6" w:rsidRPr="00734ED6">
        <w:t>:</w:t>
      </w:r>
    </w:p>
    <w:p w14:paraId="17EF6CDA" w14:textId="7B24698B" w:rsidR="00457EF5" w:rsidRPr="00734ED6" w:rsidRDefault="00A12AB0" w:rsidP="004374AD">
      <w:pPr>
        <w:pStyle w:val="NoSpacing"/>
      </w:pPr>
      <w:r>
        <w:rPr>
          <w:rFonts w:ascii="Tahoma" w:hAnsi="Tahoma" w:cs="Tahoma"/>
        </w:rPr>
        <w:object w:dxaOrig="1440" w:dyaOrig="1440" w14:anchorId="17088F49">
          <v:shape id="_x0000_i1177" type="#_x0000_t75" style="width:522.75pt;height:18pt" o:ole="">
            <v:imagedata r:id="rId14" o:title=""/>
          </v:shape>
          <w:control r:id="rId17" w:name="TextBox112" w:shapeid="_x0000_i1177"/>
        </w:object>
      </w:r>
    </w:p>
    <w:p w14:paraId="7B5A4F1F" w14:textId="65A97400" w:rsidR="00734ED6" w:rsidRDefault="004B77FD" w:rsidP="004374AD">
      <w:pPr>
        <w:pStyle w:val="NoSpacing"/>
      </w:pPr>
      <w:r>
        <w:t>Subtitle in English</w:t>
      </w:r>
      <w:r w:rsidR="00734ED6" w:rsidRPr="00734ED6">
        <w:t>:</w:t>
      </w:r>
    </w:p>
    <w:p w14:paraId="04AC596B" w14:textId="4891AE96" w:rsidR="004374AD" w:rsidRDefault="00A12AB0" w:rsidP="004374AD">
      <w:pPr>
        <w:pStyle w:val="NoSpacing"/>
        <w:rPr>
          <w:rFonts w:ascii="Tahoma" w:hAnsi="Tahoma" w:cs="Tahoma"/>
        </w:rPr>
      </w:pPr>
      <w:r>
        <w:rPr>
          <w:rFonts w:ascii="Tahoma" w:hAnsi="Tahoma" w:cs="Tahoma"/>
        </w:rPr>
        <w:object w:dxaOrig="1440" w:dyaOrig="1440" w14:anchorId="7B5588B1">
          <v:shape id="_x0000_i1179" type="#_x0000_t75" style="width:522.75pt;height:18pt" o:ole="">
            <v:imagedata r:id="rId14" o:title=""/>
          </v:shape>
          <w:control r:id="rId18" w:name="TextBox113" w:shapeid="_x0000_i1179"/>
        </w:object>
      </w:r>
    </w:p>
    <w:p w14:paraId="675F92CB" w14:textId="77777777" w:rsidR="00797FF4" w:rsidRPr="00734ED6" w:rsidRDefault="00797FF4" w:rsidP="004374AD">
      <w:pPr>
        <w:pStyle w:val="NoSpacing"/>
        <w:rPr>
          <w:sz w:val="10"/>
        </w:rPr>
      </w:pPr>
    </w:p>
    <w:p w14:paraId="74DA8E4E" w14:textId="16484F07" w:rsidR="00734ED6" w:rsidRDefault="008103D2" w:rsidP="00734ED6">
      <w:pPr>
        <w:pStyle w:val="Heading2"/>
        <w:numPr>
          <w:ilvl w:val="1"/>
          <w:numId w:val="30"/>
        </w:numPr>
        <w:pBdr>
          <w:top w:val="single" w:sz="4" w:space="1" w:color="FDD44F"/>
          <w:bottom w:val="single" w:sz="4" w:space="1" w:color="FDD44F"/>
        </w:pBdr>
      </w:pPr>
      <w:r>
        <w:t>RESPONSIBILITY</w:t>
      </w:r>
    </w:p>
    <w:p w14:paraId="26D83B79" w14:textId="327DEDD4" w:rsidR="00734ED6" w:rsidRDefault="008103D2" w:rsidP="00734ED6">
      <w:pPr>
        <w:pStyle w:val="Heading3"/>
      </w:pPr>
      <w:r>
        <w:t>AUTHOR(S)</w:t>
      </w:r>
    </w:p>
    <w:p w14:paraId="61F50E06" w14:textId="15C303F6" w:rsidR="00734ED6" w:rsidRPr="00CD3A91" w:rsidRDefault="008103D2" w:rsidP="00734ED6">
      <w:pPr>
        <w:pStyle w:val="NoSpacing"/>
        <w:jc w:val="both"/>
        <w:rPr>
          <w:i/>
          <w:color w:val="767676"/>
        </w:rPr>
      </w:pPr>
      <w:r>
        <w:rPr>
          <w:i/>
          <w:color w:val="767676"/>
        </w:rPr>
        <w:t xml:space="preserve">Name the author/all authors of the study that were involved in the study conceptualization (an author can be a person or an institution). Assign to each author the corresponding institution. </w:t>
      </w:r>
      <w:r w:rsidR="00734ED6" w:rsidRPr="00CD3A91">
        <w:rPr>
          <w:i/>
          <w:color w:val="767676"/>
        </w:rPr>
        <w:t xml:space="preserve"> </w:t>
      </w:r>
    </w:p>
    <w:tbl>
      <w:tblPr>
        <w:tblStyle w:val="TableGrid"/>
        <w:tblW w:w="1069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346"/>
      </w:tblGrid>
      <w:tr w:rsidR="00734ED6" w14:paraId="5DAE17C0" w14:textId="77777777" w:rsidTr="00A1174F">
        <w:tc>
          <w:tcPr>
            <w:tcW w:w="534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0ADDB5" w14:textId="00C813EF" w:rsidR="00734ED6" w:rsidRPr="00D90507" w:rsidRDefault="008103D2" w:rsidP="008103D2">
            <w:pPr>
              <w:pStyle w:val="BodyText"/>
              <w:jc w:val="center"/>
              <w:rPr>
                <w:rFonts w:asciiTheme="minorHAnsi" w:hAnsiTheme="minorHAnsi"/>
                <w:b/>
                <w:iCs/>
                <w:color w:val="000000" w:themeColor="text1"/>
                <w:szCs w:val="22"/>
              </w:rPr>
            </w:pPr>
            <w:r>
              <w:rPr>
                <w:rFonts w:asciiTheme="minorHAnsi" w:hAnsiTheme="minorHAnsi"/>
                <w:b/>
                <w:iCs/>
                <w:color w:val="000000" w:themeColor="text1"/>
                <w:szCs w:val="22"/>
              </w:rPr>
              <w:t>Author</w:t>
            </w:r>
          </w:p>
        </w:tc>
        <w:tc>
          <w:tcPr>
            <w:tcW w:w="534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E85268" w14:textId="3C95D14F" w:rsidR="00734ED6" w:rsidRPr="00D90507" w:rsidRDefault="008103D2" w:rsidP="005E3930">
            <w:pPr>
              <w:pStyle w:val="BodyText"/>
              <w:jc w:val="center"/>
              <w:rPr>
                <w:rFonts w:asciiTheme="minorHAnsi" w:hAnsiTheme="minorHAnsi"/>
                <w:b/>
                <w:iCs/>
                <w:color w:val="000000" w:themeColor="text1"/>
                <w:szCs w:val="22"/>
              </w:rPr>
            </w:pPr>
            <w:r>
              <w:rPr>
                <w:rFonts w:asciiTheme="minorHAnsi" w:hAnsiTheme="minorHAnsi"/>
                <w:b/>
                <w:iCs/>
                <w:color w:val="000000" w:themeColor="text1"/>
                <w:szCs w:val="22"/>
              </w:rPr>
              <w:t>Institution</w:t>
            </w:r>
          </w:p>
        </w:tc>
      </w:tr>
      <w:tr w:rsidR="00734ED6" w14:paraId="66E7F821" w14:textId="77777777" w:rsidTr="00A1174F">
        <w:tc>
          <w:tcPr>
            <w:tcW w:w="5346" w:type="dxa"/>
            <w:tcBorders>
              <w:top w:val="single" w:sz="4" w:space="0" w:color="auto"/>
            </w:tcBorders>
          </w:tcPr>
          <w:p w14:paraId="7AD214E3" w14:textId="746DC715" w:rsidR="00734ED6" w:rsidRPr="00A12AB0" w:rsidRDefault="00A12AB0" w:rsidP="005E3930">
            <w:pPr>
              <w:pStyle w:val="BodyText"/>
              <w:jc w:val="both"/>
              <w:rPr>
                <w:iCs/>
                <w:color w:val="FFCC00"/>
                <w:sz w:val="22"/>
                <w:szCs w:val="22"/>
              </w:rPr>
            </w:pPr>
            <w:r>
              <w:object w:dxaOrig="1440" w:dyaOrig="1440" w14:anchorId="77BEB2B2">
                <v:shape id="_x0000_i1181" type="#_x0000_t75" style="width:256.5pt;height:18pt" o:ole="">
                  <v:imagedata r:id="rId19" o:title=""/>
                </v:shape>
                <w:control r:id="rId20" w:name="TextBox11111" w:shapeid="_x0000_i1181"/>
              </w:object>
            </w:r>
          </w:p>
        </w:tc>
        <w:tc>
          <w:tcPr>
            <w:tcW w:w="5346" w:type="dxa"/>
            <w:tcBorders>
              <w:top w:val="single" w:sz="4" w:space="0" w:color="auto"/>
            </w:tcBorders>
          </w:tcPr>
          <w:p w14:paraId="68783722" w14:textId="1F992875" w:rsidR="00734ED6" w:rsidRDefault="00A12AB0" w:rsidP="005E3930">
            <w:pPr>
              <w:pStyle w:val="BodyText"/>
              <w:jc w:val="both"/>
              <w:rPr>
                <w:i/>
                <w:iCs/>
                <w:color w:val="FFCC00"/>
                <w:sz w:val="22"/>
                <w:szCs w:val="22"/>
              </w:rPr>
            </w:pPr>
            <w:r>
              <w:object w:dxaOrig="1440" w:dyaOrig="1440" w14:anchorId="6D4F9881">
                <v:shape id="_x0000_i1183" type="#_x0000_t75" style="width:256.5pt;height:18pt" o:ole="">
                  <v:imagedata r:id="rId19" o:title=""/>
                </v:shape>
                <w:control r:id="rId21" w:name="TextBox11116" w:shapeid="_x0000_i1183"/>
              </w:object>
            </w:r>
          </w:p>
        </w:tc>
      </w:tr>
      <w:tr w:rsidR="00734ED6" w14:paraId="36EBE33D" w14:textId="77777777" w:rsidTr="00A1174F">
        <w:tc>
          <w:tcPr>
            <w:tcW w:w="5346" w:type="dxa"/>
          </w:tcPr>
          <w:p w14:paraId="6C26EF97" w14:textId="7D251346" w:rsidR="00734ED6" w:rsidRDefault="00A12AB0" w:rsidP="005E3930">
            <w:pPr>
              <w:pStyle w:val="BodyText"/>
              <w:jc w:val="both"/>
              <w:rPr>
                <w:i/>
                <w:iCs/>
                <w:color w:val="FFCC00"/>
                <w:sz w:val="22"/>
                <w:szCs w:val="22"/>
              </w:rPr>
            </w:pPr>
            <w:r>
              <w:object w:dxaOrig="1440" w:dyaOrig="1440" w14:anchorId="282324BA">
                <v:shape id="_x0000_i1185" type="#_x0000_t75" style="width:256.5pt;height:18pt" o:ole="">
                  <v:imagedata r:id="rId19" o:title=""/>
                </v:shape>
                <w:control r:id="rId22" w:name="TextBox11112" w:shapeid="_x0000_i1185"/>
              </w:object>
            </w:r>
          </w:p>
        </w:tc>
        <w:tc>
          <w:tcPr>
            <w:tcW w:w="5346" w:type="dxa"/>
          </w:tcPr>
          <w:p w14:paraId="2CC25963" w14:textId="0C1D8133" w:rsidR="00734ED6" w:rsidRDefault="00A12AB0" w:rsidP="005E3930">
            <w:pPr>
              <w:pStyle w:val="BodyText"/>
              <w:jc w:val="both"/>
              <w:rPr>
                <w:i/>
                <w:iCs/>
                <w:color w:val="FFCC00"/>
                <w:sz w:val="22"/>
                <w:szCs w:val="22"/>
              </w:rPr>
            </w:pPr>
            <w:r>
              <w:object w:dxaOrig="1440" w:dyaOrig="1440" w14:anchorId="519BACC4">
                <v:shape id="_x0000_i1187" type="#_x0000_t75" style="width:256.5pt;height:18pt" o:ole="">
                  <v:imagedata r:id="rId19" o:title=""/>
                </v:shape>
                <w:control r:id="rId23" w:name="TextBox11117" w:shapeid="_x0000_i1187"/>
              </w:object>
            </w:r>
          </w:p>
        </w:tc>
      </w:tr>
      <w:tr w:rsidR="00734ED6" w14:paraId="24C7E8C9" w14:textId="77777777" w:rsidTr="00A1174F">
        <w:tc>
          <w:tcPr>
            <w:tcW w:w="5346" w:type="dxa"/>
          </w:tcPr>
          <w:p w14:paraId="12795E73" w14:textId="19AA0C66" w:rsidR="00734ED6" w:rsidRDefault="00A12AB0" w:rsidP="005E3930">
            <w:pPr>
              <w:pStyle w:val="BodyText"/>
              <w:jc w:val="both"/>
              <w:rPr>
                <w:i/>
                <w:iCs/>
                <w:color w:val="FFCC00"/>
                <w:sz w:val="22"/>
                <w:szCs w:val="22"/>
              </w:rPr>
            </w:pPr>
            <w:r>
              <w:object w:dxaOrig="1440" w:dyaOrig="1440" w14:anchorId="2A2848D4">
                <v:shape id="_x0000_i1189" type="#_x0000_t75" style="width:256.5pt;height:18pt" o:ole="">
                  <v:imagedata r:id="rId19" o:title=""/>
                </v:shape>
                <w:control r:id="rId24" w:name="TextBox11113" w:shapeid="_x0000_i1189"/>
              </w:object>
            </w:r>
          </w:p>
        </w:tc>
        <w:tc>
          <w:tcPr>
            <w:tcW w:w="5346" w:type="dxa"/>
          </w:tcPr>
          <w:p w14:paraId="55291999" w14:textId="5DA6D493" w:rsidR="00734ED6" w:rsidRDefault="00A12AB0" w:rsidP="005E3930">
            <w:pPr>
              <w:pStyle w:val="BodyText"/>
              <w:jc w:val="both"/>
              <w:rPr>
                <w:i/>
                <w:iCs/>
                <w:color w:val="FFCC00"/>
                <w:sz w:val="22"/>
                <w:szCs w:val="22"/>
              </w:rPr>
            </w:pPr>
            <w:r>
              <w:object w:dxaOrig="1440" w:dyaOrig="1440" w14:anchorId="0C339306">
                <v:shape id="_x0000_i1191" type="#_x0000_t75" style="width:256.5pt;height:18pt" o:ole="">
                  <v:imagedata r:id="rId19" o:title=""/>
                </v:shape>
                <w:control r:id="rId25" w:name="TextBox11118" w:shapeid="_x0000_i1191"/>
              </w:object>
            </w:r>
          </w:p>
        </w:tc>
      </w:tr>
      <w:tr w:rsidR="007D20CF" w14:paraId="4DA37013" w14:textId="77777777" w:rsidTr="00A1174F">
        <w:tc>
          <w:tcPr>
            <w:tcW w:w="5346" w:type="dxa"/>
          </w:tcPr>
          <w:p w14:paraId="14BEDCE5" w14:textId="058DAA5D" w:rsidR="007D20CF" w:rsidRDefault="00A12AB0" w:rsidP="005E3930">
            <w:pPr>
              <w:pStyle w:val="BodyText"/>
              <w:jc w:val="both"/>
              <w:rPr>
                <w:i/>
                <w:iCs/>
                <w:color w:val="FFCC00"/>
                <w:sz w:val="22"/>
                <w:szCs w:val="22"/>
              </w:rPr>
            </w:pPr>
            <w:r>
              <w:object w:dxaOrig="1440" w:dyaOrig="1440" w14:anchorId="4F8241E6">
                <v:shape id="_x0000_i1193" type="#_x0000_t75" style="width:256.5pt;height:18pt" o:ole="">
                  <v:imagedata r:id="rId19" o:title=""/>
                </v:shape>
                <w:control r:id="rId26" w:name="TextBox11114" w:shapeid="_x0000_i1193"/>
              </w:object>
            </w:r>
          </w:p>
        </w:tc>
        <w:tc>
          <w:tcPr>
            <w:tcW w:w="5346" w:type="dxa"/>
          </w:tcPr>
          <w:p w14:paraId="792CFAEE" w14:textId="098524FC" w:rsidR="007D20CF" w:rsidRDefault="00A12AB0" w:rsidP="005E3930">
            <w:pPr>
              <w:pStyle w:val="BodyText"/>
              <w:jc w:val="both"/>
              <w:rPr>
                <w:i/>
                <w:iCs/>
                <w:color w:val="FFCC00"/>
                <w:sz w:val="22"/>
                <w:szCs w:val="22"/>
              </w:rPr>
            </w:pPr>
            <w:r>
              <w:object w:dxaOrig="1440" w:dyaOrig="1440" w14:anchorId="39E0A60F">
                <v:shape id="_x0000_i1195" type="#_x0000_t75" style="width:256.5pt;height:18pt" o:ole="">
                  <v:imagedata r:id="rId19" o:title=""/>
                </v:shape>
                <w:control r:id="rId27" w:name="TextBox11119" w:shapeid="_x0000_i1195"/>
              </w:object>
            </w:r>
          </w:p>
        </w:tc>
      </w:tr>
      <w:tr w:rsidR="00734ED6" w14:paraId="553AE25A" w14:textId="77777777" w:rsidTr="00A1174F">
        <w:tc>
          <w:tcPr>
            <w:tcW w:w="5346" w:type="dxa"/>
          </w:tcPr>
          <w:p w14:paraId="18150D7F" w14:textId="783A829E" w:rsidR="00734ED6" w:rsidRDefault="00A12AB0" w:rsidP="005E3930">
            <w:pPr>
              <w:pStyle w:val="BodyText"/>
              <w:jc w:val="both"/>
              <w:rPr>
                <w:i/>
                <w:iCs/>
                <w:color w:val="FFCC00"/>
                <w:sz w:val="22"/>
                <w:szCs w:val="22"/>
              </w:rPr>
            </w:pPr>
            <w:r>
              <w:object w:dxaOrig="1440" w:dyaOrig="1440" w14:anchorId="7E0E951B">
                <v:shape id="_x0000_i1197" type="#_x0000_t75" style="width:256.5pt;height:18pt" o:ole="">
                  <v:imagedata r:id="rId19" o:title=""/>
                </v:shape>
                <w:control r:id="rId28" w:name="TextBox11115" w:shapeid="_x0000_i1197"/>
              </w:object>
            </w:r>
          </w:p>
        </w:tc>
        <w:tc>
          <w:tcPr>
            <w:tcW w:w="5346" w:type="dxa"/>
          </w:tcPr>
          <w:p w14:paraId="7AB38D26" w14:textId="42BC179D" w:rsidR="00734ED6" w:rsidRDefault="00A12AB0" w:rsidP="005E3930">
            <w:pPr>
              <w:pStyle w:val="BodyText"/>
              <w:jc w:val="both"/>
              <w:rPr>
                <w:i/>
                <w:iCs/>
                <w:color w:val="FFCC00"/>
                <w:sz w:val="22"/>
                <w:szCs w:val="22"/>
              </w:rPr>
            </w:pPr>
            <w:r>
              <w:object w:dxaOrig="1440" w:dyaOrig="1440" w14:anchorId="4E1C2B5F">
                <v:shape id="_x0000_i1199" type="#_x0000_t75" style="width:256.5pt;height:18pt" o:ole="">
                  <v:imagedata r:id="rId19" o:title=""/>
                </v:shape>
                <w:control r:id="rId29" w:name="TextBox111110" w:shapeid="_x0000_i1199"/>
              </w:object>
            </w:r>
          </w:p>
        </w:tc>
      </w:tr>
      <w:tr w:rsidR="00E62E70" w14:paraId="3F999CD7" w14:textId="77777777" w:rsidTr="00A1174F">
        <w:tc>
          <w:tcPr>
            <w:tcW w:w="5346" w:type="dxa"/>
          </w:tcPr>
          <w:p w14:paraId="7EB9FC46" w14:textId="38CB2D4F" w:rsidR="00E62E70" w:rsidRDefault="00E62E70" w:rsidP="005E3930">
            <w:pPr>
              <w:pStyle w:val="BodyText"/>
              <w:jc w:val="both"/>
            </w:pPr>
            <w:r>
              <w:object w:dxaOrig="1440" w:dyaOrig="1440" w14:anchorId="349D54C5">
                <v:shape id="_x0000_i1201" type="#_x0000_t75" style="width:256.5pt;height:18pt" o:ole="">
                  <v:imagedata r:id="rId19" o:title=""/>
                </v:shape>
                <w:control r:id="rId30" w:name="TextBox111151" w:shapeid="_x0000_i1201"/>
              </w:object>
            </w:r>
          </w:p>
        </w:tc>
        <w:tc>
          <w:tcPr>
            <w:tcW w:w="5346" w:type="dxa"/>
          </w:tcPr>
          <w:p w14:paraId="400FF793" w14:textId="612A4D19" w:rsidR="00E62E70" w:rsidRDefault="00E62E70" w:rsidP="005E3930">
            <w:pPr>
              <w:pStyle w:val="BodyText"/>
              <w:jc w:val="both"/>
            </w:pPr>
            <w:r>
              <w:object w:dxaOrig="1440" w:dyaOrig="1440" w14:anchorId="4FE3A6FA">
                <v:shape id="_x0000_i1203" type="#_x0000_t75" style="width:256.5pt;height:18pt" o:ole="">
                  <v:imagedata r:id="rId19" o:title=""/>
                </v:shape>
                <w:control r:id="rId31" w:name="TextBox1111101" w:shapeid="_x0000_i1203"/>
              </w:object>
            </w:r>
          </w:p>
        </w:tc>
      </w:tr>
    </w:tbl>
    <w:p w14:paraId="243A3792" w14:textId="64B17572" w:rsidR="00734ED6" w:rsidRPr="00734ED6" w:rsidRDefault="00A12AB0" w:rsidP="00A12AB0">
      <w:pPr>
        <w:pStyle w:val="NoSpacing"/>
        <w:rPr>
          <w:sz w:val="18"/>
        </w:rPr>
      </w:pPr>
      <w:r>
        <w:rPr>
          <w:sz w:val="18"/>
        </w:rPr>
        <w:tab/>
      </w:r>
      <w:r>
        <w:rPr>
          <w:sz w:val="18"/>
        </w:rPr>
        <w:tab/>
      </w:r>
      <w:r>
        <w:rPr>
          <w:sz w:val="18"/>
        </w:rPr>
        <w:tab/>
      </w:r>
      <w:r>
        <w:rPr>
          <w:sz w:val="18"/>
        </w:rPr>
        <w:tab/>
      </w:r>
    </w:p>
    <w:p w14:paraId="25CEE165" w14:textId="46F2CDCE" w:rsidR="00734ED6" w:rsidRPr="004771A3" w:rsidRDefault="00734ED6" w:rsidP="00734ED6">
      <w:pPr>
        <w:pStyle w:val="NoSpacing"/>
        <w:rPr>
          <w:sz w:val="16"/>
        </w:rPr>
      </w:pPr>
    </w:p>
    <w:p w14:paraId="45DA50E4" w14:textId="48C74FD3" w:rsidR="00734ED6" w:rsidRPr="00734ED6" w:rsidRDefault="008103D2" w:rsidP="00734ED6">
      <w:pPr>
        <w:pStyle w:val="Heading3"/>
      </w:pPr>
      <w:r>
        <w:t>OTHER COWORKERS</w:t>
      </w:r>
    </w:p>
    <w:p w14:paraId="0DC3DC6A" w14:textId="056A3C55" w:rsidR="00734ED6" w:rsidRPr="00CD3A91" w:rsidRDefault="008103D2" w:rsidP="00734ED6">
      <w:pPr>
        <w:pStyle w:val="NoSpacing"/>
        <w:jc w:val="both"/>
        <w:rPr>
          <w:rStyle w:val="node1"/>
          <w:rFonts w:asciiTheme="minorHAnsi" w:hAnsiTheme="minorHAnsi" w:cstheme="minorBidi"/>
          <w:i/>
          <w:color w:val="767676"/>
          <w:sz w:val="22"/>
          <w:szCs w:val="22"/>
        </w:rPr>
      </w:pPr>
      <w:r>
        <w:rPr>
          <w:rStyle w:val="node1"/>
          <w:rFonts w:asciiTheme="minorHAnsi" w:hAnsiTheme="minorHAnsi" w:cstheme="minorBidi"/>
          <w:i/>
          <w:color w:val="767676"/>
          <w:sz w:val="22"/>
          <w:szCs w:val="22"/>
        </w:rPr>
        <w:t xml:space="preserve">Name all other coworkers, research groups or organizations that were involved in the study, including their institutional affiliation. Describe the nature of their cooperation, that is their role in the study. </w:t>
      </w:r>
    </w:p>
    <w:tbl>
      <w:tblPr>
        <w:tblStyle w:val="TableGrid"/>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1"/>
        <w:gridCol w:w="3531"/>
        <w:gridCol w:w="3621"/>
      </w:tblGrid>
      <w:tr w:rsidR="00734ED6" w14:paraId="1BFF13C1" w14:textId="77777777" w:rsidTr="00A1174F">
        <w:trPr>
          <w:trHeight w:val="266"/>
        </w:trPr>
        <w:tc>
          <w:tcPr>
            <w:tcW w:w="353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EB9312" w14:textId="2098C9C0" w:rsidR="00734ED6" w:rsidRPr="00D90507" w:rsidRDefault="008103D2" w:rsidP="005E3930">
            <w:pPr>
              <w:pStyle w:val="BodyText"/>
              <w:jc w:val="center"/>
              <w:rPr>
                <w:rFonts w:asciiTheme="minorHAnsi" w:hAnsiTheme="minorHAnsi"/>
                <w:b/>
                <w:iCs/>
                <w:color w:val="000000" w:themeColor="text1"/>
                <w:szCs w:val="22"/>
              </w:rPr>
            </w:pPr>
            <w:r>
              <w:rPr>
                <w:rFonts w:asciiTheme="minorHAnsi" w:hAnsiTheme="minorHAnsi"/>
                <w:b/>
                <w:iCs/>
                <w:color w:val="000000" w:themeColor="text1"/>
                <w:szCs w:val="22"/>
              </w:rPr>
              <w:t>Coworker</w:t>
            </w:r>
            <w:r w:rsidR="00734ED6" w:rsidRPr="00D90507">
              <w:rPr>
                <w:rFonts w:asciiTheme="minorHAnsi" w:hAnsiTheme="minorHAnsi"/>
                <w:b/>
                <w:iCs/>
                <w:color w:val="000000" w:themeColor="text1"/>
                <w:szCs w:val="22"/>
              </w:rPr>
              <w:t>*</w:t>
            </w:r>
          </w:p>
        </w:tc>
        <w:tc>
          <w:tcPr>
            <w:tcW w:w="353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75D4BC" w14:textId="60C34D08" w:rsidR="00734ED6" w:rsidRPr="00D90507" w:rsidRDefault="008103D2" w:rsidP="005E3930">
            <w:pPr>
              <w:pStyle w:val="BodyText"/>
              <w:jc w:val="center"/>
              <w:rPr>
                <w:rFonts w:asciiTheme="minorHAnsi" w:hAnsiTheme="minorHAnsi"/>
                <w:b/>
                <w:iCs/>
                <w:color w:val="000000" w:themeColor="text1"/>
                <w:szCs w:val="22"/>
              </w:rPr>
            </w:pPr>
            <w:r>
              <w:rPr>
                <w:rFonts w:asciiTheme="minorHAnsi" w:hAnsiTheme="minorHAnsi"/>
                <w:b/>
                <w:iCs/>
                <w:color w:val="000000" w:themeColor="text1"/>
                <w:szCs w:val="22"/>
              </w:rPr>
              <w:t>Institution</w:t>
            </w:r>
          </w:p>
        </w:tc>
        <w:tc>
          <w:tcPr>
            <w:tcW w:w="35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6EF6CE" w14:textId="7CF606BC" w:rsidR="00734ED6" w:rsidRPr="00D90507" w:rsidRDefault="008103D2" w:rsidP="005E3930">
            <w:pPr>
              <w:pStyle w:val="BodyText"/>
              <w:jc w:val="center"/>
              <w:rPr>
                <w:rFonts w:asciiTheme="minorHAnsi" w:hAnsiTheme="minorHAnsi"/>
                <w:b/>
                <w:iCs/>
                <w:color w:val="000000" w:themeColor="text1"/>
                <w:szCs w:val="22"/>
              </w:rPr>
            </w:pPr>
            <w:r>
              <w:rPr>
                <w:rFonts w:asciiTheme="minorHAnsi" w:hAnsiTheme="minorHAnsi"/>
                <w:b/>
                <w:iCs/>
                <w:color w:val="000000" w:themeColor="text1"/>
                <w:szCs w:val="22"/>
              </w:rPr>
              <w:t>Role in the Study</w:t>
            </w:r>
          </w:p>
        </w:tc>
      </w:tr>
      <w:tr w:rsidR="00734ED6" w14:paraId="7F549D8B" w14:textId="77777777" w:rsidTr="00A1174F">
        <w:trPr>
          <w:trHeight w:val="266"/>
        </w:trPr>
        <w:tc>
          <w:tcPr>
            <w:tcW w:w="3531" w:type="dxa"/>
            <w:tcBorders>
              <w:top w:val="single" w:sz="4" w:space="0" w:color="auto"/>
            </w:tcBorders>
          </w:tcPr>
          <w:p w14:paraId="23A5A191" w14:textId="70308615" w:rsidR="00734ED6" w:rsidRPr="005E3930" w:rsidRDefault="005E3930" w:rsidP="005E3930">
            <w:pPr>
              <w:pStyle w:val="BodyText"/>
              <w:jc w:val="both"/>
              <w:rPr>
                <w:iCs/>
                <w:color w:val="FFCC00"/>
                <w:sz w:val="22"/>
                <w:szCs w:val="22"/>
              </w:rPr>
            </w:pPr>
            <w:r>
              <w:rPr>
                <w:rStyle w:val="node1"/>
                <w:rFonts w:ascii="Tahoma" w:hAnsi="Tahoma" w:cs="Tahoma"/>
              </w:rPr>
              <w:object w:dxaOrig="1440" w:dyaOrig="1440" w14:anchorId="6BCE3FE9">
                <v:shape id="_x0000_i1205" type="#_x0000_t75" style="width:165.75pt;height:18pt" o:ole="">
                  <v:imagedata r:id="rId32" o:title=""/>
                </v:shape>
                <w:control r:id="rId33" w:name="TextBox151" w:shapeid="_x0000_i1205"/>
              </w:object>
            </w:r>
          </w:p>
        </w:tc>
        <w:tc>
          <w:tcPr>
            <w:tcW w:w="3531" w:type="dxa"/>
            <w:tcBorders>
              <w:top w:val="single" w:sz="4" w:space="0" w:color="auto"/>
            </w:tcBorders>
          </w:tcPr>
          <w:p w14:paraId="2433F1F9" w14:textId="0C21CD37" w:rsidR="00734ED6" w:rsidRDefault="005E3930" w:rsidP="005E3930">
            <w:pPr>
              <w:pStyle w:val="BodyText"/>
              <w:jc w:val="both"/>
              <w:rPr>
                <w:i/>
                <w:iCs/>
                <w:color w:val="FFCC00"/>
                <w:sz w:val="22"/>
                <w:szCs w:val="22"/>
              </w:rPr>
            </w:pPr>
            <w:r>
              <w:rPr>
                <w:rStyle w:val="node1"/>
                <w:rFonts w:ascii="Tahoma" w:hAnsi="Tahoma" w:cs="Tahoma"/>
              </w:rPr>
              <w:object w:dxaOrig="1440" w:dyaOrig="1440" w14:anchorId="55F838A1">
                <v:shape id="_x0000_i1207" type="#_x0000_t75" style="width:165.75pt;height:18pt" o:ole="">
                  <v:imagedata r:id="rId32" o:title=""/>
                </v:shape>
                <w:control r:id="rId34" w:name="TextBox1516" w:shapeid="_x0000_i1207"/>
              </w:object>
            </w:r>
          </w:p>
        </w:tc>
        <w:tc>
          <w:tcPr>
            <w:tcW w:w="3570" w:type="dxa"/>
            <w:tcBorders>
              <w:top w:val="single" w:sz="4" w:space="0" w:color="auto"/>
            </w:tcBorders>
          </w:tcPr>
          <w:p w14:paraId="77D69D11" w14:textId="0CBFC538" w:rsidR="00734ED6" w:rsidRDefault="005E3930" w:rsidP="005E3930">
            <w:pPr>
              <w:pStyle w:val="BodyText"/>
              <w:jc w:val="both"/>
              <w:rPr>
                <w:i/>
                <w:iCs/>
                <w:color w:val="FFCC00"/>
                <w:sz w:val="22"/>
                <w:szCs w:val="22"/>
              </w:rPr>
            </w:pPr>
            <w:r>
              <w:rPr>
                <w:rStyle w:val="node1"/>
                <w:rFonts w:ascii="Tahoma" w:hAnsi="Tahoma" w:cs="Tahoma"/>
              </w:rPr>
              <w:object w:dxaOrig="1440" w:dyaOrig="1440" w14:anchorId="658313DA">
                <v:shape id="_x0000_i1209" type="#_x0000_t75" style="width:170.25pt;height:18pt" o:ole="">
                  <v:imagedata r:id="rId35" o:title=""/>
                </v:shape>
                <w:control r:id="rId36" w:name="TextBox15112" w:shapeid="_x0000_i1209"/>
              </w:object>
            </w:r>
          </w:p>
        </w:tc>
      </w:tr>
      <w:tr w:rsidR="00734ED6" w14:paraId="51E146DF" w14:textId="77777777" w:rsidTr="00A1174F">
        <w:trPr>
          <w:trHeight w:val="266"/>
        </w:trPr>
        <w:tc>
          <w:tcPr>
            <w:tcW w:w="3531" w:type="dxa"/>
          </w:tcPr>
          <w:p w14:paraId="6C2CCDD0" w14:textId="036E4F35" w:rsidR="00734ED6" w:rsidRDefault="005E3930" w:rsidP="005E3930">
            <w:pPr>
              <w:pStyle w:val="BodyText"/>
              <w:jc w:val="both"/>
              <w:rPr>
                <w:i/>
                <w:iCs/>
                <w:color w:val="FFCC00"/>
                <w:sz w:val="22"/>
                <w:szCs w:val="22"/>
              </w:rPr>
            </w:pPr>
            <w:r>
              <w:rPr>
                <w:rStyle w:val="node1"/>
                <w:rFonts w:ascii="Tahoma" w:hAnsi="Tahoma" w:cs="Tahoma"/>
              </w:rPr>
              <w:object w:dxaOrig="1440" w:dyaOrig="1440" w14:anchorId="4AAE597B">
                <v:shape id="_x0000_i1211" type="#_x0000_t75" style="width:165.75pt;height:18pt" o:ole="">
                  <v:imagedata r:id="rId32" o:title=""/>
                </v:shape>
                <w:control r:id="rId37" w:name="TextBox1511" w:shapeid="_x0000_i1211"/>
              </w:object>
            </w:r>
          </w:p>
        </w:tc>
        <w:tc>
          <w:tcPr>
            <w:tcW w:w="3531" w:type="dxa"/>
          </w:tcPr>
          <w:p w14:paraId="0DE08932" w14:textId="30F1A107" w:rsidR="00734ED6" w:rsidRDefault="005E3930" w:rsidP="005E3930">
            <w:pPr>
              <w:pStyle w:val="BodyText"/>
              <w:jc w:val="both"/>
              <w:rPr>
                <w:i/>
                <w:iCs/>
                <w:color w:val="FFCC00"/>
                <w:sz w:val="22"/>
                <w:szCs w:val="22"/>
              </w:rPr>
            </w:pPr>
            <w:r>
              <w:rPr>
                <w:rStyle w:val="node1"/>
                <w:rFonts w:ascii="Tahoma" w:hAnsi="Tahoma" w:cs="Tahoma"/>
              </w:rPr>
              <w:object w:dxaOrig="1440" w:dyaOrig="1440" w14:anchorId="55F69C78">
                <v:shape id="_x0000_i1213" type="#_x0000_t75" style="width:165.75pt;height:18pt" o:ole="">
                  <v:imagedata r:id="rId32" o:title=""/>
                </v:shape>
                <w:control r:id="rId38" w:name="TextBox1517" w:shapeid="_x0000_i1213"/>
              </w:object>
            </w:r>
          </w:p>
        </w:tc>
        <w:tc>
          <w:tcPr>
            <w:tcW w:w="3570" w:type="dxa"/>
          </w:tcPr>
          <w:p w14:paraId="79FBF48A" w14:textId="55B1A629" w:rsidR="00734ED6" w:rsidRDefault="00177174" w:rsidP="005E3930">
            <w:pPr>
              <w:pStyle w:val="BodyText"/>
              <w:jc w:val="both"/>
              <w:rPr>
                <w:i/>
                <w:iCs/>
                <w:color w:val="FFCC00"/>
                <w:sz w:val="22"/>
                <w:szCs w:val="22"/>
              </w:rPr>
            </w:pPr>
            <w:r>
              <w:rPr>
                <w:rStyle w:val="node1"/>
                <w:rFonts w:ascii="Tahoma" w:hAnsi="Tahoma" w:cs="Tahoma"/>
              </w:rPr>
              <w:object w:dxaOrig="1440" w:dyaOrig="1440" w14:anchorId="3C6D0AC7">
                <v:shape id="_x0000_i1215" type="#_x0000_t75" style="width:170.25pt;height:18pt" o:ole="">
                  <v:imagedata r:id="rId35" o:title=""/>
                </v:shape>
                <w:control r:id="rId39" w:name="TextBox151122" w:shapeid="_x0000_i1215"/>
              </w:object>
            </w:r>
          </w:p>
        </w:tc>
      </w:tr>
      <w:tr w:rsidR="00734ED6" w14:paraId="6DD1AD21" w14:textId="77777777" w:rsidTr="00A1174F">
        <w:trPr>
          <w:trHeight w:val="266"/>
        </w:trPr>
        <w:tc>
          <w:tcPr>
            <w:tcW w:w="3531" w:type="dxa"/>
          </w:tcPr>
          <w:p w14:paraId="39BA3112" w14:textId="2DBFEE2D" w:rsidR="00734ED6" w:rsidRDefault="005E3930" w:rsidP="005E3930">
            <w:pPr>
              <w:pStyle w:val="BodyText"/>
              <w:jc w:val="both"/>
              <w:rPr>
                <w:i/>
                <w:iCs/>
                <w:color w:val="FFCC00"/>
                <w:sz w:val="22"/>
                <w:szCs w:val="22"/>
              </w:rPr>
            </w:pPr>
            <w:r>
              <w:rPr>
                <w:rStyle w:val="node1"/>
                <w:rFonts w:ascii="Tahoma" w:hAnsi="Tahoma" w:cs="Tahoma"/>
              </w:rPr>
              <w:object w:dxaOrig="1440" w:dyaOrig="1440" w14:anchorId="57953D41">
                <v:shape id="_x0000_i1217" type="#_x0000_t75" style="width:165.75pt;height:18pt" o:ole="">
                  <v:imagedata r:id="rId32" o:title=""/>
                </v:shape>
                <w:control r:id="rId40" w:name="TextBox1512" w:shapeid="_x0000_i1217"/>
              </w:object>
            </w:r>
          </w:p>
        </w:tc>
        <w:tc>
          <w:tcPr>
            <w:tcW w:w="3531" w:type="dxa"/>
          </w:tcPr>
          <w:p w14:paraId="36F95D6D" w14:textId="67659C57" w:rsidR="00734ED6" w:rsidRDefault="005E3930" w:rsidP="005E3930">
            <w:pPr>
              <w:pStyle w:val="BodyText"/>
              <w:jc w:val="both"/>
              <w:rPr>
                <w:i/>
                <w:iCs/>
                <w:color w:val="FFCC00"/>
                <w:sz w:val="22"/>
                <w:szCs w:val="22"/>
              </w:rPr>
            </w:pPr>
            <w:r>
              <w:rPr>
                <w:rStyle w:val="node1"/>
                <w:rFonts w:ascii="Tahoma" w:hAnsi="Tahoma" w:cs="Tahoma"/>
              </w:rPr>
              <w:object w:dxaOrig="1440" w:dyaOrig="1440" w14:anchorId="03332E45">
                <v:shape id="_x0000_i1219" type="#_x0000_t75" style="width:165.75pt;height:18pt" o:ole="">
                  <v:imagedata r:id="rId32" o:title=""/>
                </v:shape>
                <w:control r:id="rId41" w:name="TextBox1518" w:shapeid="_x0000_i1219"/>
              </w:object>
            </w:r>
          </w:p>
        </w:tc>
        <w:tc>
          <w:tcPr>
            <w:tcW w:w="3570" w:type="dxa"/>
          </w:tcPr>
          <w:p w14:paraId="1781E8EE" w14:textId="70E02543" w:rsidR="00734ED6" w:rsidRDefault="00177174" w:rsidP="005E3930">
            <w:pPr>
              <w:pStyle w:val="BodyText"/>
              <w:jc w:val="both"/>
              <w:rPr>
                <w:i/>
                <w:iCs/>
                <w:color w:val="FFCC00"/>
                <w:sz w:val="22"/>
                <w:szCs w:val="22"/>
              </w:rPr>
            </w:pPr>
            <w:r>
              <w:rPr>
                <w:rStyle w:val="node1"/>
                <w:rFonts w:ascii="Tahoma" w:hAnsi="Tahoma" w:cs="Tahoma"/>
              </w:rPr>
              <w:object w:dxaOrig="1440" w:dyaOrig="1440" w14:anchorId="5BB8A01D">
                <v:shape id="_x0000_i1221" type="#_x0000_t75" style="width:170.25pt;height:18pt" o:ole="">
                  <v:imagedata r:id="rId35" o:title=""/>
                </v:shape>
                <w:control r:id="rId42" w:name="TextBox151123" w:shapeid="_x0000_i1221"/>
              </w:object>
            </w:r>
          </w:p>
        </w:tc>
      </w:tr>
      <w:tr w:rsidR="007D20CF" w14:paraId="297B9FAA" w14:textId="77777777" w:rsidTr="00A1174F">
        <w:trPr>
          <w:trHeight w:val="266"/>
        </w:trPr>
        <w:tc>
          <w:tcPr>
            <w:tcW w:w="3531" w:type="dxa"/>
          </w:tcPr>
          <w:p w14:paraId="054E289D" w14:textId="60431CCD" w:rsidR="007D20CF" w:rsidRDefault="005E3930" w:rsidP="005E3930">
            <w:pPr>
              <w:pStyle w:val="BodyText"/>
              <w:jc w:val="both"/>
              <w:rPr>
                <w:i/>
                <w:iCs/>
                <w:color w:val="FFCC00"/>
                <w:sz w:val="22"/>
                <w:szCs w:val="22"/>
              </w:rPr>
            </w:pPr>
            <w:r>
              <w:rPr>
                <w:rStyle w:val="node1"/>
                <w:rFonts w:ascii="Tahoma" w:hAnsi="Tahoma" w:cs="Tahoma"/>
              </w:rPr>
              <w:object w:dxaOrig="1440" w:dyaOrig="1440" w14:anchorId="4DCBFD06">
                <v:shape id="_x0000_i1223" type="#_x0000_t75" style="width:165.75pt;height:18pt" o:ole="">
                  <v:imagedata r:id="rId32" o:title=""/>
                </v:shape>
                <w:control r:id="rId43" w:name="TextBox1513" w:shapeid="_x0000_i1223"/>
              </w:object>
            </w:r>
          </w:p>
        </w:tc>
        <w:tc>
          <w:tcPr>
            <w:tcW w:w="3531" w:type="dxa"/>
          </w:tcPr>
          <w:p w14:paraId="2278BB05" w14:textId="3AFF1918" w:rsidR="007D20CF" w:rsidRDefault="005E3930" w:rsidP="005E3930">
            <w:pPr>
              <w:pStyle w:val="BodyText"/>
              <w:jc w:val="both"/>
              <w:rPr>
                <w:i/>
                <w:iCs/>
                <w:color w:val="FFCC00"/>
                <w:sz w:val="22"/>
                <w:szCs w:val="22"/>
              </w:rPr>
            </w:pPr>
            <w:r>
              <w:rPr>
                <w:rStyle w:val="node1"/>
                <w:rFonts w:ascii="Tahoma" w:hAnsi="Tahoma" w:cs="Tahoma"/>
              </w:rPr>
              <w:object w:dxaOrig="1440" w:dyaOrig="1440" w14:anchorId="0AF4A1D9">
                <v:shape id="_x0000_i1225" type="#_x0000_t75" style="width:165.75pt;height:18pt" o:ole="">
                  <v:imagedata r:id="rId32" o:title=""/>
                </v:shape>
                <w:control r:id="rId44" w:name="TextBox1519" w:shapeid="_x0000_i1225"/>
              </w:object>
            </w:r>
          </w:p>
        </w:tc>
        <w:tc>
          <w:tcPr>
            <w:tcW w:w="3570" w:type="dxa"/>
          </w:tcPr>
          <w:p w14:paraId="0CAB7A33" w14:textId="6F461E7B" w:rsidR="007D20CF" w:rsidRDefault="00177174" w:rsidP="005E3930">
            <w:pPr>
              <w:pStyle w:val="BodyText"/>
              <w:jc w:val="both"/>
              <w:rPr>
                <w:i/>
                <w:iCs/>
                <w:color w:val="FFCC00"/>
                <w:sz w:val="22"/>
                <w:szCs w:val="22"/>
              </w:rPr>
            </w:pPr>
            <w:r>
              <w:rPr>
                <w:rStyle w:val="node1"/>
                <w:rFonts w:ascii="Tahoma" w:hAnsi="Tahoma" w:cs="Tahoma"/>
              </w:rPr>
              <w:object w:dxaOrig="1440" w:dyaOrig="1440" w14:anchorId="66DEE8B7">
                <v:shape id="_x0000_i1227" type="#_x0000_t75" style="width:170.25pt;height:18pt" o:ole="">
                  <v:imagedata r:id="rId35" o:title=""/>
                </v:shape>
                <w:control r:id="rId45" w:name="TextBox151124" w:shapeid="_x0000_i1227"/>
              </w:object>
            </w:r>
          </w:p>
        </w:tc>
      </w:tr>
      <w:tr w:rsidR="007D20CF" w14:paraId="1FE54E4B" w14:textId="77777777" w:rsidTr="00A1174F">
        <w:trPr>
          <w:trHeight w:val="266"/>
        </w:trPr>
        <w:tc>
          <w:tcPr>
            <w:tcW w:w="3531" w:type="dxa"/>
          </w:tcPr>
          <w:p w14:paraId="340535C8" w14:textId="652B43DC" w:rsidR="007D20CF" w:rsidRDefault="005E3930" w:rsidP="005E3930">
            <w:pPr>
              <w:pStyle w:val="BodyText"/>
              <w:jc w:val="both"/>
              <w:rPr>
                <w:i/>
                <w:iCs/>
                <w:color w:val="FFCC00"/>
                <w:sz w:val="22"/>
                <w:szCs w:val="22"/>
              </w:rPr>
            </w:pPr>
            <w:r>
              <w:rPr>
                <w:rStyle w:val="node1"/>
                <w:rFonts w:ascii="Tahoma" w:hAnsi="Tahoma" w:cs="Tahoma"/>
              </w:rPr>
              <w:object w:dxaOrig="1440" w:dyaOrig="1440" w14:anchorId="76D228AB">
                <v:shape id="_x0000_i1229" type="#_x0000_t75" style="width:165.75pt;height:18pt" o:ole="">
                  <v:imagedata r:id="rId32" o:title=""/>
                </v:shape>
                <w:control r:id="rId46" w:name="TextBox1514" w:shapeid="_x0000_i1229"/>
              </w:object>
            </w:r>
          </w:p>
        </w:tc>
        <w:tc>
          <w:tcPr>
            <w:tcW w:w="3531" w:type="dxa"/>
          </w:tcPr>
          <w:p w14:paraId="46ED1512" w14:textId="1EF7D34D" w:rsidR="007D20CF" w:rsidRDefault="005E3930" w:rsidP="005E3930">
            <w:pPr>
              <w:pStyle w:val="BodyText"/>
              <w:jc w:val="both"/>
              <w:rPr>
                <w:i/>
                <w:iCs/>
                <w:color w:val="FFCC00"/>
                <w:sz w:val="22"/>
                <w:szCs w:val="22"/>
              </w:rPr>
            </w:pPr>
            <w:r>
              <w:rPr>
                <w:rStyle w:val="node1"/>
                <w:rFonts w:ascii="Tahoma" w:hAnsi="Tahoma" w:cs="Tahoma"/>
              </w:rPr>
              <w:object w:dxaOrig="1440" w:dyaOrig="1440" w14:anchorId="19713088">
                <v:shape id="_x0000_i1231" type="#_x0000_t75" style="width:165.75pt;height:18pt" o:ole="">
                  <v:imagedata r:id="rId32" o:title=""/>
                </v:shape>
                <w:control r:id="rId47" w:name="TextBox15110" w:shapeid="_x0000_i1231"/>
              </w:object>
            </w:r>
          </w:p>
        </w:tc>
        <w:tc>
          <w:tcPr>
            <w:tcW w:w="3570" w:type="dxa"/>
          </w:tcPr>
          <w:p w14:paraId="104E1E19" w14:textId="557BCC4D" w:rsidR="007D20CF" w:rsidRDefault="00177174" w:rsidP="005E3930">
            <w:pPr>
              <w:pStyle w:val="BodyText"/>
              <w:jc w:val="both"/>
              <w:rPr>
                <w:i/>
                <w:iCs/>
                <w:color w:val="FFCC00"/>
                <w:sz w:val="22"/>
                <w:szCs w:val="22"/>
              </w:rPr>
            </w:pPr>
            <w:r>
              <w:rPr>
                <w:rStyle w:val="node1"/>
                <w:rFonts w:ascii="Tahoma" w:hAnsi="Tahoma" w:cs="Tahoma"/>
              </w:rPr>
              <w:object w:dxaOrig="1440" w:dyaOrig="1440" w14:anchorId="3BE0E80A">
                <v:shape id="_x0000_i1233" type="#_x0000_t75" style="width:170.25pt;height:18pt" o:ole="">
                  <v:imagedata r:id="rId35" o:title=""/>
                </v:shape>
                <w:control r:id="rId48" w:name="TextBox151125" w:shapeid="_x0000_i1233"/>
              </w:object>
            </w:r>
          </w:p>
        </w:tc>
      </w:tr>
      <w:tr w:rsidR="00734ED6" w14:paraId="37A109DC" w14:textId="77777777" w:rsidTr="00A1174F">
        <w:trPr>
          <w:trHeight w:val="266"/>
        </w:trPr>
        <w:tc>
          <w:tcPr>
            <w:tcW w:w="3531" w:type="dxa"/>
          </w:tcPr>
          <w:p w14:paraId="4A68B2DA" w14:textId="50A767B6" w:rsidR="00734ED6" w:rsidRDefault="005E3930" w:rsidP="005E3930">
            <w:pPr>
              <w:pStyle w:val="BodyText"/>
              <w:jc w:val="both"/>
              <w:rPr>
                <w:i/>
                <w:iCs/>
                <w:color w:val="FFCC00"/>
                <w:sz w:val="22"/>
                <w:szCs w:val="22"/>
              </w:rPr>
            </w:pPr>
            <w:r>
              <w:rPr>
                <w:rStyle w:val="node1"/>
                <w:rFonts w:ascii="Tahoma" w:hAnsi="Tahoma" w:cs="Tahoma"/>
              </w:rPr>
              <w:object w:dxaOrig="1440" w:dyaOrig="1440" w14:anchorId="461A1F1B">
                <v:shape id="_x0000_i1235" type="#_x0000_t75" style="width:165.75pt;height:18pt" o:ole="">
                  <v:imagedata r:id="rId32" o:title=""/>
                </v:shape>
                <w:control r:id="rId49" w:name="TextBox1515" w:shapeid="_x0000_i1235"/>
              </w:object>
            </w:r>
          </w:p>
        </w:tc>
        <w:tc>
          <w:tcPr>
            <w:tcW w:w="3531" w:type="dxa"/>
          </w:tcPr>
          <w:p w14:paraId="2DA226DE" w14:textId="3A7BDB0F" w:rsidR="00734ED6" w:rsidRDefault="005E3930" w:rsidP="005E3930">
            <w:pPr>
              <w:pStyle w:val="BodyText"/>
              <w:jc w:val="both"/>
              <w:rPr>
                <w:i/>
                <w:iCs/>
                <w:color w:val="FFCC00"/>
                <w:sz w:val="22"/>
                <w:szCs w:val="22"/>
              </w:rPr>
            </w:pPr>
            <w:r>
              <w:rPr>
                <w:rStyle w:val="node1"/>
                <w:rFonts w:ascii="Tahoma" w:hAnsi="Tahoma" w:cs="Tahoma"/>
              </w:rPr>
              <w:object w:dxaOrig="1440" w:dyaOrig="1440" w14:anchorId="7DB4E7ED">
                <v:shape id="_x0000_i1237" type="#_x0000_t75" style="width:165.75pt;height:18pt" o:ole="">
                  <v:imagedata r:id="rId32" o:title=""/>
                </v:shape>
                <w:control r:id="rId50" w:name="TextBox15111" w:shapeid="_x0000_i1237"/>
              </w:object>
            </w:r>
          </w:p>
        </w:tc>
        <w:tc>
          <w:tcPr>
            <w:tcW w:w="3570" w:type="dxa"/>
          </w:tcPr>
          <w:p w14:paraId="40B9EC0A" w14:textId="5672653A" w:rsidR="00734ED6" w:rsidRDefault="00177174" w:rsidP="005E3930">
            <w:pPr>
              <w:pStyle w:val="BodyText"/>
              <w:jc w:val="both"/>
              <w:rPr>
                <w:i/>
                <w:iCs/>
                <w:color w:val="FFCC00"/>
                <w:sz w:val="22"/>
                <w:szCs w:val="22"/>
              </w:rPr>
            </w:pPr>
            <w:r>
              <w:rPr>
                <w:rStyle w:val="node1"/>
                <w:rFonts w:ascii="Tahoma" w:hAnsi="Tahoma" w:cs="Tahoma"/>
              </w:rPr>
              <w:object w:dxaOrig="1440" w:dyaOrig="1440" w14:anchorId="644AAB0E">
                <v:shape id="_x0000_i1239" type="#_x0000_t75" style="width:170.25pt;height:18pt" o:ole="">
                  <v:imagedata r:id="rId35" o:title=""/>
                </v:shape>
                <w:control r:id="rId51" w:name="TextBox151126" w:shapeid="_x0000_i1239"/>
              </w:object>
            </w:r>
          </w:p>
        </w:tc>
      </w:tr>
      <w:tr w:rsidR="00E62E70" w14:paraId="1B15EB6F" w14:textId="77777777" w:rsidTr="00A1174F">
        <w:trPr>
          <w:trHeight w:val="266"/>
        </w:trPr>
        <w:tc>
          <w:tcPr>
            <w:tcW w:w="3531" w:type="dxa"/>
          </w:tcPr>
          <w:p w14:paraId="626B5F53" w14:textId="4EC3A5A8" w:rsidR="00E62E70" w:rsidRDefault="00E62E70" w:rsidP="005E3930">
            <w:pPr>
              <w:pStyle w:val="BodyText"/>
              <w:jc w:val="both"/>
              <w:rPr>
                <w:rStyle w:val="node1"/>
                <w:rFonts w:ascii="Tahoma" w:hAnsi="Tahoma" w:cs="Tahoma"/>
              </w:rPr>
            </w:pPr>
            <w:r>
              <w:rPr>
                <w:rStyle w:val="node1"/>
                <w:rFonts w:ascii="Tahoma" w:hAnsi="Tahoma" w:cs="Tahoma"/>
              </w:rPr>
              <w:object w:dxaOrig="1440" w:dyaOrig="1440" w14:anchorId="29318F14">
                <v:shape id="_x0000_i1241" type="#_x0000_t75" style="width:165.75pt;height:18pt" o:ole="">
                  <v:imagedata r:id="rId32" o:title=""/>
                </v:shape>
                <w:control r:id="rId52" w:name="TextBox15151" w:shapeid="_x0000_i1241"/>
              </w:object>
            </w:r>
          </w:p>
        </w:tc>
        <w:tc>
          <w:tcPr>
            <w:tcW w:w="3531" w:type="dxa"/>
          </w:tcPr>
          <w:p w14:paraId="4C34EE7C" w14:textId="04628666" w:rsidR="00E62E70" w:rsidRDefault="00E62E70" w:rsidP="005E3930">
            <w:pPr>
              <w:pStyle w:val="BodyText"/>
              <w:jc w:val="both"/>
              <w:rPr>
                <w:rStyle w:val="node1"/>
                <w:rFonts w:ascii="Tahoma" w:hAnsi="Tahoma" w:cs="Tahoma"/>
              </w:rPr>
            </w:pPr>
            <w:r>
              <w:rPr>
                <w:rStyle w:val="node1"/>
                <w:rFonts w:ascii="Tahoma" w:hAnsi="Tahoma" w:cs="Tahoma"/>
              </w:rPr>
              <w:object w:dxaOrig="1440" w:dyaOrig="1440" w14:anchorId="6B399FED">
                <v:shape id="_x0000_i1243" type="#_x0000_t75" style="width:165.75pt;height:18pt" o:ole="">
                  <v:imagedata r:id="rId32" o:title=""/>
                </v:shape>
                <w:control r:id="rId53" w:name="TextBox151111" w:shapeid="_x0000_i1243"/>
              </w:object>
            </w:r>
          </w:p>
        </w:tc>
        <w:tc>
          <w:tcPr>
            <w:tcW w:w="3570" w:type="dxa"/>
          </w:tcPr>
          <w:p w14:paraId="25ADE423" w14:textId="149899F6" w:rsidR="00E62E70" w:rsidRDefault="00E62E70" w:rsidP="005E3930">
            <w:pPr>
              <w:pStyle w:val="BodyText"/>
              <w:jc w:val="both"/>
              <w:rPr>
                <w:rStyle w:val="node1"/>
                <w:rFonts w:ascii="Tahoma" w:hAnsi="Tahoma" w:cs="Tahoma"/>
              </w:rPr>
            </w:pPr>
            <w:r>
              <w:rPr>
                <w:rStyle w:val="node1"/>
                <w:rFonts w:ascii="Tahoma" w:hAnsi="Tahoma" w:cs="Tahoma"/>
              </w:rPr>
              <w:object w:dxaOrig="1440" w:dyaOrig="1440" w14:anchorId="1AF35042">
                <v:shape id="_x0000_i1245" type="#_x0000_t75" style="width:170.25pt;height:18pt" o:ole="">
                  <v:imagedata r:id="rId35" o:title=""/>
                </v:shape>
                <w:control r:id="rId54" w:name="TextBox1511261" w:shapeid="_x0000_i1245"/>
              </w:object>
            </w:r>
          </w:p>
        </w:tc>
      </w:tr>
    </w:tbl>
    <w:p w14:paraId="4AB9172C" w14:textId="02B4BAFC" w:rsidR="00A12AB0" w:rsidRPr="00734ED6" w:rsidRDefault="00A12AB0" w:rsidP="00A12AB0">
      <w:pPr>
        <w:pStyle w:val="NoSpacing"/>
        <w:rPr>
          <w:sz w:val="18"/>
        </w:rPr>
      </w:pPr>
      <w:r>
        <w:rPr>
          <w:sz w:val="18"/>
        </w:rPr>
        <w:tab/>
      </w:r>
      <w:r>
        <w:rPr>
          <w:sz w:val="18"/>
        </w:rPr>
        <w:tab/>
      </w:r>
      <w:r>
        <w:rPr>
          <w:sz w:val="18"/>
        </w:rPr>
        <w:tab/>
      </w:r>
      <w:r>
        <w:rPr>
          <w:sz w:val="18"/>
        </w:rPr>
        <w:tab/>
      </w:r>
      <w:r>
        <w:rPr>
          <w:sz w:val="18"/>
        </w:rPr>
        <w:tab/>
      </w:r>
      <w:r>
        <w:rPr>
          <w:sz w:val="18"/>
        </w:rPr>
        <w:tab/>
      </w:r>
    </w:p>
    <w:p w14:paraId="0DCDA0D4" w14:textId="556839F3" w:rsidR="00734ED6" w:rsidRPr="00734ED6" w:rsidRDefault="00734ED6" w:rsidP="00734ED6">
      <w:pPr>
        <w:pStyle w:val="NoSpacing"/>
        <w:rPr>
          <w:sz w:val="18"/>
        </w:rPr>
      </w:pPr>
    </w:p>
    <w:p w14:paraId="497EE4EC" w14:textId="1E0E6F99" w:rsidR="00734ED6" w:rsidRDefault="00FD5D29" w:rsidP="00734ED6">
      <w:pPr>
        <w:pStyle w:val="Heading2"/>
        <w:numPr>
          <w:ilvl w:val="1"/>
          <w:numId w:val="30"/>
        </w:numPr>
        <w:pBdr>
          <w:top w:val="single" w:sz="4" w:space="1" w:color="FDD44F"/>
          <w:bottom w:val="single" w:sz="4" w:space="1" w:color="FDD44F"/>
        </w:pBdr>
      </w:pPr>
      <w:r>
        <w:lastRenderedPageBreak/>
        <w:t>STUDY PRODUCTION</w:t>
      </w:r>
    </w:p>
    <w:p w14:paraId="51D6E722" w14:textId="7BDB7C4E" w:rsidR="00A97435" w:rsidRDefault="00A97435" w:rsidP="00734ED6">
      <w:pPr>
        <w:pStyle w:val="NoSpacing"/>
        <w:jc w:val="both"/>
        <w:rPr>
          <w:rStyle w:val="node1"/>
          <w:rFonts w:asciiTheme="minorHAnsi" w:hAnsiTheme="minorHAnsi" w:cstheme="minorBidi"/>
          <w:i/>
          <w:color w:val="767676"/>
          <w:sz w:val="22"/>
          <w:szCs w:val="22"/>
        </w:rPr>
      </w:pPr>
      <w:r>
        <w:rPr>
          <w:rStyle w:val="node1"/>
          <w:rFonts w:asciiTheme="minorHAnsi" w:hAnsiTheme="minorHAnsi" w:cstheme="minorBidi"/>
          <w:i/>
          <w:color w:val="767676"/>
          <w:sz w:val="22"/>
          <w:szCs w:val="22"/>
        </w:rPr>
        <w:t xml:space="preserve">Name the organization that is the </w:t>
      </w:r>
      <w:r w:rsidRPr="00A97435">
        <w:rPr>
          <w:rStyle w:val="node1"/>
          <w:rFonts w:asciiTheme="minorHAnsi" w:hAnsiTheme="minorHAnsi" w:cstheme="minorBidi"/>
          <w:i/>
          <w:color w:val="767676"/>
          <w:sz w:val="22"/>
          <w:szCs w:val="22"/>
          <w:u w:val="single"/>
        </w:rPr>
        <w:t>manager of the deposited study</w:t>
      </w:r>
      <w:r>
        <w:rPr>
          <w:rStyle w:val="node1"/>
          <w:rFonts w:asciiTheme="minorHAnsi" w:hAnsiTheme="minorHAnsi" w:cstheme="minorBidi"/>
          <w:i/>
          <w:color w:val="767676"/>
          <w:sz w:val="22"/>
          <w:szCs w:val="22"/>
        </w:rPr>
        <w:t xml:space="preserve">. If you are depositing a study you conducted outside institutional affiliation, name the person in charge of managing the study. </w:t>
      </w:r>
    </w:p>
    <w:p w14:paraId="2E3CA72F" w14:textId="0EAFA45F" w:rsidR="00A97435" w:rsidRDefault="00A97435" w:rsidP="00734ED6">
      <w:pPr>
        <w:pStyle w:val="NoSpacing"/>
        <w:jc w:val="both"/>
        <w:rPr>
          <w:rStyle w:val="node1"/>
          <w:rFonts w:asciiTheme="minorHAnsi" w:hAnsiTheme="minorHAnsi" w:cstheme="minorBidi"/>
          <w:i/>
          <w:color w:val="767676"/>
          <w:sz w:val="22"/>
          <w:szCs w:val="22"/>
        </w:rPr>
      </w:pPr>
      <w:r>
        <w:rPr>
          <w:rStyle w:val="node1"/>
          <w:rFonts w:asciiTheme="minorHAnsi" w:hAnsiTheme="minorHAnsi" w:cstheme="minorBidi"/>
          <w:i/>
          <w:color w:val="767676"/>
          <w:sz w:val="22"/>
          <w:szCs w:val="22"/>
        </w:rPr>
        <w:t>For example, CJMMK – Public Opinion and Mass Communication Research Centre, Faculty of Social Sciences, University of Ljubljana</w:t>
      </w:r>
      <w:r w:rsidR="003C30CE">
        <w:rPr>
          <w:rStyle w:val="node1"/>
          <w:rFonts w:asciiTheme="minorHAnsi" w:hAnsiTheme="minorHAnsi" w:cstheme="minorBidi"/>
          <w:i/>
          <w:color w:val="767676"/>
          <w:sz w:val="22"/>
          <w:szCs w:val="22"/>
        </w:rPr>
        <w:t>.</w:t>
      </w:r>
    </w:p>
    <w:p w14:paraId="132962B1" w14:textId="3F684022" w:rsidR="00A97435" w:rsidRDefault="00A97435" w:rsidP="00734ED6">
      <w:pPr>
        <w:pStyle w:val="NoSpacing"/>
        <w:jc w:val="both"/>
        <w:rPr>
          <w:rStyle w:val="node1"/>
          <w:rFonts w:asciiTheme="minorHAnsi" w:hAnsiTheme="minorHAnsi" w:cstheme="minorBidi"/>
          <w:i/>
          <w:color w:val="767676"/>
          <w:sz w:val="22"/>
          <w:szCs w:val="22"/>
        </w:rPr>
      </w:pPr>
      <w:r>
        <w:rPr>
          <w:rStyle w:val="node1"/>
          <w:rFonts w:asciiTheme="minorHAnsi" w:hAnsiTheme="minorHAnsi" w:cstheme="minorBidi"/>
          <w:i/>
          <w:color w:val="767676"/>
          <w:sz w:val="22"/>
          <w:szCs w:val="22"/>
        </w:rPr>
        <w:t>Information on</w:t>
      </w:r>
      <w:r w:rsidR="003C30CE">
        <w:rPr>
          <w:rStyle w:val="node1"/>
          <w:rFonts w:asciiTheme="minorHAnsi" w:hAnsiTheme="minorHAnsi" w:cstheme="minorBidi"/>
          <w:i/>
          <w:color w:val="767676"/>
          <w:sz w:val="22"/>
          <w:szCs w:val="22"/>
        </w:rPr>
        <w:t xml:space="preserve"> data collection will be filled-</w:t>
      </w:r>
      <w:r>
        <w:rPr>
          <w:rStyle w:val="node1"/>
          <w:rFonts w:asciiTheme="minorHAnsi" w:hAnsiTheme="minorHAnsi" w:cstheme="minorBidi"/>
          <w:i/>
          <w:color w:val="767676"/>
          <w:sz w:val="22"/>
          <w:szCs w:val="22"/>
        </w:rPr>
        <w:t xml:space="preserve">in seperately under 3.6 »Data Collection«. </w:t>
      </w:r>
    </w:p>
    <w:p w14:paraId="48ADEB7F" w14:textId="2AD2853D" w:rsidR="00CD3A91" w:rsidRPr="00B76935" w:rsidRDefault="00A81C93" w:rsidP="00CD3A91">
      <w:pPr>
        <w:pStyle w:val="NoSpacing"/>
        <w:rPr>
          <w:b/>
        </w:rPr>
      </w:pPr>
      <w:r w:rsidRPr="00B76935">
        <w:rPr>
          <w:rFonts w:ascii="Tahoma" w:hAnsi="Tahoma" w:cs="Tahoma"/>
          <w:b/>
        </w:rPr>
        <w:object w:dxaOrig="1440" w:dyaOrig="1440" w14:anchorId="4CD61719">
          <v:shape id="_x0000_i1247" type="#_x0000_t75" style="width:522.75pt;height:74.25pt" o:ole="">
            <v:imagedata r:id="rId55" o:title=""/>
          </v:shape>
          <w:control r:id="rId56" w:name="TextBox1121" w:shapeid="_x0000_i1247"/>
        </w:object>
      </w:r>
    </w:p>
    <w:p w14:paraId="76A611B3" w14:textId="77777777" w:rsidR="00B76935" w:rsidRDefault="00B76935" w:rsidP="00CD3A91">
      <w:pPr>
        <w:pStyle w:val="Heading3"/>
      </w:pPr>
    </w:p>
    <w:p w14:paraId="1DEA689E" w14:textId="33C298CF" w:rsidR="00734ED6" w:rsidRPr="00B76935" w:rsidRDefault="00D42B80" w:rsidP="00CD3A91">
      <w:pPr>
        <w:pStyle w:val="Heading3"/>
      </w:pPr>
      <w:r>
        <w:t>DATA</w:t>
      </w:r>
      <w:r w:rsidR="00D212C3">
        <w:t xml:space="preserve"> </w:t>
      </w:r>
      <w:r>
        <w:t xml:space="preserve">FILE </w:t>
      </w:r>
      <w:r w:rsidR="00AA4038">
        <w:t>PRODUCTION DATE</w:t>
      </w:r>
    </w:p>
    <w:p w14:paraId="39840397" w14:textId="23A8BFC7" w:rsidR="00CD3A91" w:rsidRDefault="00D212C3" w:rsidP="00CD3A91">
      <w:pPr>
        <w:pStyle w:val="NoSpacing"/>
        <w:rPr>
          <w:i/>
          <w:color w:val="767676"/>
        </w:rPr>
      </w:pPr>
      <w:r>
        <w:rPr>
          <w:i/>
          <w:color w:val="767676"/>
        </w:rPr>
        <w:t>Name the production date of the data file you are depositing to the ADP (for example 1999 or January 2010).</w:t>
      </w:r>
    </w:p>
    <w:p w14:paraId="6A1E34BA" w14:textId="41771F3D" w:rsidR="004374AD" w:rsidRPr="00CD3A91" w:rsidRDefault="00A81C93" w:rsidP="00CD3A91">
      <w:pPr>
        <w:pStyle w:val="NoSpacing"/>
        <w:rPr>
          <w:i/>
        </w:rPr>
      </w:pPr>
      <w:r>
        <w:rPr>
          <w:rFonts w:ascii="Tahoma" w:hAnsi="Tahoma" w:cs="Tahoma"/>
        </w:rPr>
        <w:object w:dxaOrig="1440" w:dyaOrig="1440" w14:anchorId="5E12E14A">
          <v:shape id="_x0000_i1249" type="#_x0000_t75" style="width:522.75pt;height:18pt" o:ole="">
            <v:imagedata r:id="rId14" o:title=""/>
          </v:shape>
          <w:control r:id="rId57" w:name="TextBox1122" w:shapeid="_x0000_i1249"/>
        </w:object>
      </w:r>
    </w:p>
    <w:p w14:paraId="779C8FA1" w14:textId="3CC37D8B" w:rsidR="007B17D9" w:rsidRPr="00CD3A91" w:rsidRDefault="007B17D9" w:rsidP="00CD3A91">
      <w:pPr>
        <w:pStyle w:val="NoSpacing"/>
      </w:pPr>
    </w:p>
    <w:p w14:paraId="32B4164A" w14:textId="20E096AE" w:rsidR="00CD3A91" w:rsidRDefault="00D212C3" w:rsidP="00CD3A91">
      <w:pPr>
        <w:pStyle w:val="Heading3"/>
      </w:pPr>
      <w:r>
        <w:t>PRODUCTION PLACE</w:t>
      </w:r>
    </w:p>
    <w:p w14:paraId="48240777" w14:textId="6F9977CE" w:rsidR="004374AD" w:rsidRDefault="00D212C3" w:rsidP="004374AD">
      <w:pPr>
        <w:pStyle w:val="NoSpacing"/>
        <w:jc w:val="both"/>
        <w:rPr>
          <w:rStyle w:val="node1"/>
          <w:rFonts w:asciiTheme="minorHAnsi" w:hAnsiTheme="minorHAnsi" w:cstheme="minorBidi"/>
          <w:i/>
          <w:color w:val="767676"/>
          <w:sz w:val="22"/>
          <w:szCs w:val="22"/>
        </w:rPr>
      </w:pPr>
      <w:r>
        <w:rPr>
          <w:rStyle w:val="node1"/>
          <w:rFonts w:asciiTheme="minorHAnsi" w:hAnsiTheme="minorHAnsi" w:cstheme="minorBidi"/>
          <w:i/>
          <w:color w:val="767676"/>
          <w:sz w:val="22"/>
          <w:szCs w:val="22"/>
        </w:rPr>
        <w:t>Write down the location of the organization, under which the study was conducted/datafile was prepared (for example Ljubljana).</w:t>
      </w:r>
    </w:p>
    <w:p w14:paraId="4FBAAF3F" w14:textId="4C4D4A85" w:rsidR="00CD3A91" w:rsidRPr="008441D0" w:rsidRDefault="00A81C93" w:rsidP="004374AD">
      <w:pPr>
        <w:pStyle w:val="NoSpacing"/>
        <w:jc w:val="both"/>
        <w:rPr>
          <w:rFonts w:ascii="Tahoma" w:hAnsi="Tahoma" w:cs="Tahoma"/>
        </w:rPr>
      </w:pPr>
      <w:r>
        <w:rPr>
          <w:rFonts w:ascii="Tahoma" w:hAnsi="Tahoma" w:cs="Tahoma"/>
        </w:rPr>
        <w:object w:dxaOrig="1440" w:dyaOrig="1440" w14:anchorId="19937736">
          <v:shape id="_x0000_i1251" type="#_x0000_t75" style="width:522.75pt;height:18pt" o:ole="">
            <v:imagedata r:id="rId14" o:title=""/>
          </v:shape>
          <w:control r:id="rId58" w:name="TextBox1123" w:shapeid="_x0000_i1251"/>
        </w:object>
      </w:r>
    </w:p>
    <w:p w14:paraId="52D166E8" w14:textId="77777777" w:rsidR="00CD3A91" w:rsidRDefault="00CD3A91" w:rsidP="00CD3A91">
      <w:pPr>
        <w:pStyle w:val="NoSpacing"/>
      </w:pPr>
    </w:p>
    <w:p w14:paraId="7EA579AE" w14:textId="387DECAA" w:rsidR="00CD3A91" w:rsidRDefault="00D212C3" w:rsidP="00CD3A91">
      <w:pPr>
        <w:pStyle w:val="Heading3"/>
      </w:pPr>
      <w:r>
        <w:t>DATA DIGITALIZATION</w:t>
      </w:r>
    </w:p>
    <w:p w14:paraId="003E7485" w14:textId="038730E0" w:rsidR="00CD3A91" w:rsidRDefault="00D212C3" w:rsidP="00CD3A91">
      <w:pPr>
        <w:pStyle w:val="NoSpacing"/>
        <w:jc w:val="both"/>
        <w:rPr>
          <w:i/>
          <w:color w:val="767676"/>
        </w:rPr>
      </w:pPr>
      <w:r>
        <w:rPr>
          <w:i/>
          <w:color w:val="767676"/>
        </w:rPr>
        <w:t>Name the software you used to prepare the data file (for example</w:t>
      </w:r>
      <w:r w:rsidR="00547F75">
        <w:rPr>
          <w:i/>
          <w:color w:val="767676"/>
        </w:rPr>
        <w:t>,</w:t>
      </w:r>
      <w:r>
        <w:rPr>
          <w:i/>
          <w:color w:val="767676"/>
        </w:rPr>
        <w:t xml:space="preserve"> if </w:t>
      </w:r>
      <w:r w:rsidRPr="00D212C3">
        <w:rPr>
          <w:i/>
          <w:color w:val="767676"/>
          <w:u w:val="single"/>
        </w:rPr>
        <w:t>quantitative data</w:t>
      </w:r>
      <w:r>
        <w:rPr>
          <w:i/>
          <w:color w:val="767676"/>
        </w:rPr>
        <w:t>: SPSS, Blaise, Microsoft Excel</w:t>
      </w:r>
      <w:r w:rsidR="003C30CE">
        <w:rPr>
          <w:i/>
          <w:color w:val="767676"/>
        </w:rPr>
        <w:t>,</w:t>
      </w:r>
      <w:r>
        <w:rPr>
          <w:i/>
          <w:color w:val="767676"/>
        </w:rPr>
        <w:t xml:space="preserve"> etc.; if </w:t>
      </w:r>
      <w:r w:rsidRPr="00D212C3">
        <w:rPr>
          <w:i/>
          <w:color w:val="767676"/>
          <w:u w:val="single"/>
        </w:rPr>
        <w:t>qualitative data</w:t>
      </w:r>
      <w:r>
        <w:rPr>
          <w:i/>
          <w:color w:val="767676"/>
        </w:rPr>
        <w:t>: N</w:t>
      </w:r>
      <w:r w:rsidR="00547F75">
        <w:rPr>
          <w:i/>
          <w:color w:val="767676"/>
        </w:rPr>
        <w:t>V</w:t>
      </w:r>
      <w:r>
        <w:rPr>
          <w:i/>
          <w:color w:val="767676"/>
        </w:rPr>
        <w:t>ivo, Atlas.ti, MAXQDA, Microsoft Word, Microsoft Excel</w:t>
      </w:r>
      <w:r w:rsidR="003C30CE">
        <w:rPr>
          <w:i/>
          <w:color w:val="767676"/>
        </w:rPr>
        <w:t>, etc.</w:t>
      </w:r>
      <w:r>
        <w:rPr>
          <w:i/>
          <w:color w:val="767676"/>
        </w:rPr>
        <w:t xml:space="preserve">). </w:t>
      </w:r>
    </w:p>
    <w:p w14:paraId="3D498C8D" w14:textId="6410648C" w:rsidR="004374AD" w:rsidRPr="00CD3A91" w:rsidRDefault="00A81C93" w:rsidP="00CD3A91">
      <w:pPr>
        <w:pStyle w:val="NoSpacing"/>
        <w:jc w:val="both"/>
        <w:rPr>
          <w:i/>
          <w:color w:val="767676"/>
        </w:rPr>
      </w:pPr>
      <w:r>
        <w:rPr>
          <w:rFonts w:ascii="Tahoma" w:hAnsi="Tahoma" w:cs="Tahoma"/>
        </w:rPr>
        <w:object w:dxaOrig="1440" w:dyaOrig="1440" w14:anchorId="3CEFB999">
          <v:shape id="_x0000_i1253" type="#_x0000_t75" style="width:522.75pt;height:18pt" o:ole="">
            <v:imagedata r:id="rId14" o:title=""/>
          </v:shape>
          <w:control r:id="rId59" w:name="TextBox1124" w:shapeid="_x0000_i1253"/>
        </w:object>
      </w:r>
    </w:p>
    <w:p w14:paraId="38210EF6" w14:textId="08D37649" w:rsidR="00B76935" w:rsidRPr="001C0B31" w:rsidRDefault="00B76935" w:rsidP="00CD3A91">
      <w:pPr>
        <w:pStyle w:val="NoSpacing"/>
      </w:pPr>
    </w:p>
    <w:p w14:paraId="226D4144" w14:textId="253A350A" w:rsidR="00CD3A91" w:rsidRDefault="00D212C3" w:rsidP="00CD3A91">
      <w:pPr>
        <w:pStyle w:val="Heading2"/>
        <w:numPr>
          <w:ilvl w:val="1"/>
          <w:numId w:val="30"/>
        </w:numPr>
        <w:pBdr>
          <w:top w:val="single" w:sz="4" w:space="1" w:color="FDD44F"/>
          <w:bottom w:val="single" w:sz="4" w:space="1" w:color="FDD44F"/>
        </w:pBdr>
      </w:pPr>
      <w:r>
        <w:t>FINANCIAL SUPPORT</w:t>
      </w:r>
    </w:p>
    <w:p w14:paraId="1C5D7635" w14:textId="391C5C21" w:rsidR="00D212C3" w:rsidRDefault="00D212C3" w:rsidP="007D20CF">
      <w:pPr>
        <w:pStyle w:val="NoSpacing"/>
        <w:jc w:val="both"/>
        <w:rPr>
          <w:i/>
          <w:color w:val="767676"/>
        </w:rPr>
      </w:pPr>
      <w:r>
        <w:rPr>
          <w:i/>
          <w:color w:val="767676"/>
        </w:rPr>
        <w:t>Name the offical name of all of the institutions that were involved in funding of your study, together with the ID of the project or the ID of the funding contract or the ID of the order form (for example</w:t>
      </w:r>
      <w:r w:rsidR="00547F75">
        <w:rPr>
          <w:i/>
          <w:color w:val="767676"/>
        </w:rPr>
        <w:t>,</w:t>
      </w:r>
      <w:r>
        <w:rPr>
          <w:i/>
          <w:color w:val="767676"/>
        </w:rPr>
        <w:t xml:space="preserve"> Slovenian Research Agency, </w:t>
      </w:r>
      <w:r w:rsidRPr="007D20CF">
        <w:rPr>
          <w:i/>
          <w:color w:val="767676"/>
        </w:rPr>
        <w:t>J5-7765).</w:t>
      </w:r>
    </w:p>
    <w:p w14:paraId="178125F1" w14:textId="4E2FF962" w:rsidR="00CD3A91" w:rsidRPr="007D20CF" w:rsidRDefault="00D212C3" w:rsidP="007D20CF">
      <w:pPr>
        <w:pStyle w:val="NoSpacing"/>
        <w:jc w:val="both"/>
        <w:rPr>
          <w:i/>
          <w:color w:val="767676"/>
        </w:rPr>
      </w:pPr>
      <w:r>
        <w:rPr>
          <w:i/>
          <w:color w:val="767676"/>
        </w:rPr>
        <w:t xml:space="preserve">If the study was </w:t>
      </w:r>
      <w:r w:rsidR="003C30CE">
        <w:rPr>
          <w:i/>
          <w:color w:val="767676"/>
        </w:rPr>
        <w:t>conducted using</w:t>
      </w:r>
      <w:r w:rsidRPr="00D212C3">
        <w:rPr>
          <w:i/>
          <w:color w:val="767676"/>
        </w:rPr>
        <w:t xml:space="preserve"> your own funds, enter "</w:t>
      </w:r>
      <w:r w:rsidR="00547F75">
        <w:rPr>
          <w:i/>
          <w:color w:val="767676"/>
        </w:rPr>
        <w:t>self-funding</w:t>
      </w:r>
      <w:r w:rsidRPr="00D212C3">
        <w:rPr>
          <w:i/>
          <w:color w:val="767676"/>
        </w:rPr>
        <w:t>".</w:t>
      </w:r>
    </w:p>
    <w:tbl>
      <w:tblPr>
        <w:tblStyle w:val="TableGrid"/>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1"/>
        <w:gridCol w:w="4499"/>
      </w:tblGrid>
      <w:tr w:rsidR="00CD3A91" w14:paraId="3216A176" w14:textId="77777777" w:rsidTr="00A1174F">
        <w:tc>
          <w:tcPr>
            <w:tcW w:w="599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46ED06" w14:textId="179A4894" w:rsidR="00CD3A91" w:rsidRPr="00A1174F" w:rsidRDefault="00F24CA0" w:rsidP="005E3930">
            <w:pPr>
              <w:pStyle w:val="BodyText"/>
              <w:jc w:val="center"/>
              <w:rPr>
                <w:rFonts w:asciiTheme="minorHAnsi" w:hAnsiTheme="minorHAnsi"/>
                <w:b/>
                <w:iCs/>
                <w:color w:val="000000" w:themeColor="text1"/>
                <w:szCs w:val="22"/>
              </w:rPr>
            </w:pPr>
            <w:r>
              <w:rPr>
                <w:rFonts w:asciiTheme="minorHAnsi" w:hAnsiTheme="minorHAnsi"/>
                <w:b/>
                <w:iCs/>
                <w:color w:val="000000" w:themeColor="text1"/>
                <w:szCs w:val="22"/>
              </w:rPr>
              <w:t>Financing institution</w:t>
            </w:r>
          </w:p>
        </w:tc>
        <w:tc>
          <w:tcPr>
            <w:tcW w:w="449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FFB6DB" w14:textId="57425DEC" w:rsidR="00CD3A91" w:rsidRPr="001C1158" w:rsidRDefault="00F24CA0" w:rsidP="005E3930">
            <w:pPr>
              <w:pStyle w:val="BodyText"/>
              <w:jc w:val="center"/>
              <w:rPr>
                <w:b/>
                <w:iCs/>
                <w:color w:val="000000" w:themeColor="text1"/>
                <w:sz w:val="22"/>
                <w:szCs w:val="22"/>
              </w:rPr>
            </w:pPr>
            <w:r>
              <w:rPr>
                <w:rFonts w:asciiTheme="minorHAnsi" w:hAnsiTheme="minorHAnsi"/>
                <w:b/>
                <w:iCs/>
                <w:color w:val="000000" w:themeColor="text1"/>
                <w:szCs w:val="22"/>
              </w:rPr>
              <w:t>ID of project, funding contract or order form</w:t>
            </w:r>
          </w:p>
        </w:tc>
      </w:tr>
      <w:tr w:rsidR="00CD3A91" w14:paraId="0725DE86" w14:textId="77777777" w:rsidTr="00A1174F">
        <w:tc>
          <w:tcPr>
            <w:tcW w:w="5991" w:type="dxa"/>
            <w:tcBorders>
              <w:top w:val="single" w:sz="4" w:space="0" w:color="auto"/>
            </w:tcBorders>
          </w:tcPr>
          <w:p w14:paraId="293D04A9" w14:textId="3C077AF4" w:rsidR="00CD3A91" w:rsidRDefault="00A81C93" w:rsidP="005E3930">
            <w:pPr>
              <w:rPr>
                <w:rStyle w:val="node1"/>
                <w:rFonts w:ascii="Tahoma" w:hAnsi="Tahoma" w:cs="Tahoma"/>
              </w:rPr>
            </w:pPr>
            <w:r>
              <w:rPr>
                <w:rFonts w:ascii="Tahoma" w:hAnsi="Tahoma" w:cs="Tahoma"/>
              </w:rPr>
              <w:object w:dxaOrig="1440" w:dyaOrig="1440" w14:anchorId="2CE88967">
                <v:shape id="_x0000_i1255" type="#_x0000_t75" style="width:288.75pt;height:18pt" o:ole="">
                  <v:imagedata r:id="rId60" o:title=""/>
                </v:shape>
                <w:control r:id="rId61" w:name="TextBox111111" w:shapeid="_x0000_i1255"/>
              </w:object>
            </w:r>
          </w:p>
        </w:tc>
        <w:tc>
          <w:tcPr>
            <w:tcW w:w="4499" w:type="dxa"/>
            <w:tcBorders>
              <w:top w:val="single" w:sz="4" w:space="0" w:color="auto"/>
            </w:tcBorders>
          </w:tcPr>
          <w:p w14:paraId="24E8843D" w14:textId="65D7E7F3" w:rsidR="00CD3A91" w:rsidRDefault="00A81C93" w:rsidP="005E3930">
            <w:pPr>
              <w:rPr>
                <w:rStyle w:val="node1"/>
                <w:rFonts w:ascii="Tahoma" w:hAnsi="Tahoma" w:cs="Tahoma"/>
              </w:rPr>
            </w:pPr>
            <w:r>
              <w:rPr>
                <w:rStyle w:val="node1"/>
                <w:rFonts w:ascii="Tahoma" w:hAnsi="Tahoma" w:cs="Tahoma"/>
              </w:rPr>
              <w:object w:dxaOrig="1440" w:dyaOrig="1440" w14:anchorId="352433B7">
                <v:shape id="_x0000_i1257" type="#_x0000_t75" style="width:213.75pt;height:18pt" o:ole="">
                  <v:imagedata r:id="rId62" o:title=""/>
                </v:shape>
                <w:control r:id="rId63" w:name="TextBox151121" w:shapeid="_x0000_i1257"/>
              </w:object>
            </w:r>
          </w:p>
        </w:tc>
      </w:tr>
      <w:tr w:rsidR="00CD3A91" w14:paraId="3B7980E2" w14:textId="77777777" w:rsidTr="00A1174F">
        <w:tc>
          <w:tcPr>
            <w:tcW w:w="5991" w:type="dxa"/>
          </w:tcPr>
          <w:p w14:paraId="52D65D4C" w14:textId="5B2DC13E" w:rsidR="00CD3A91" w:rsidRDefault="00A81C93" w:rsidP="005E3930">
            <w:pPr>
              <w:rPr>
                <w:rStyle w:val="node1"/>
                <w:rFonts w:ascii="Tahoma" w:hAnsi="Tahoma" w:cs="Tahoma"/>
              </w:rPr>
            </w:pPr>
            <w:r>
              <w:rPr>
                <w:rFonts w:ascii="Tahoma" w:hAnsi="Tahoma" w:cs="Tahoma"/>
              </w:rPr>
              <w:object w:dxaOrig="1440" w:dyaOrig="1440" w14:anchorId="629CFF26">
                <v:shape id="_x0000_i1259" type="#_x0000_t75" style="width:288.75pt;height:18pt" o:ole="">
                  <v:imagedata r:id="rId60" o:title=""/>
                </v:shape>
                <w:control r:id="rId64" w:name="TextBox1111111" w:shapeid="_x0000_i1259"/>
              </w:object>
            </w:r>
          </w:p>
        </w:tc>
        <w:tc>
          <w:tcPr>
            <w:tcW w:w="4499" w:type="dxa"/>
          </w:tcPr>
          <w:p w14:paraId="04C6034E" w14:textId="7DFDAA92" w:rsidR="00CD3A91" w:rsidRDefault="00A81C93" w:rsidP="005E3930">
            <w:pPr>
              <w:rPr>
                <w:rStyle w:val="node1"/>
                <w:rFonts w:ascii="Tahoma" w:hAnsi="Tahoma" w:cs="Tahoma"/>
              </w:rPr>
            </w:pPr>
            <w:r>
              <w:rPr>
                <w:rStyle w:val="node1"/>
                <w:rFonts w:ascii="Tahoma" w:hAnsi="Tahoma" w:cs="Tahoma"/>
              </w:rPr>
              <w:object w:dxaOrig="1440" w:dyaOrig="1440" w14:anchorId="04FAEECE">
                <v:shape id="_x0000_i1261" type="#_x0000_t75" style="width:213.75pt;height:18pt" o:ole="">
                  <v:imagedata r:id="rId62" o:title=""/>
                </v:shape>
                <w:control r:id="rId65" w:name="TextBox1511211" w:shapeid="_x0000_i1261"/>
              </w:object>
            </w:r>
          </w:p>
        </w:tc>
      </w:tr>
      <w:tr w:rsidR="00E62E70" w14:paraId="33AE749F" w14:textId="77777777" w:rsidTr="00A1174F">
        <w:tc>
          <w:tcPr>
            <w:tcW w:w="5991" w:type="dxa"/>
          </w:tcPr>
          <w:p w14:paraId="7DC27764" w14:textId="06A0800D" w:rsidR="00E62E70" w:rsidRDefault="00E62E70" w:rsidP="005E3930">
            <w:pPr>
              <w:rPr>
                <w:rFonts w:ascii="Tahoma" w:hAnsi="Tahoma" w:cs="Tahoma"/>
              </w:rPr>
            </w:pPr>
            <w:r>
              <w:rPr>
                <w:rFonts w:ascii="Tahoma" w:hAnsi="Tahoma" w:cs="Tahoma"/>
              </w:rPr>
              <w:object w:dxaOrig="1440" w:dyaOrig="1440" w14:anchorId="44065860">
                <v:shape id="_x0000_i1263" type="#_x0000_t75" style="width:288.75pt;height:18pt" o:ole="">
                  <v:imagedata r:id="rId60" o:title=""/>
                </v:shape>
                <w:control r:id="rId66" w:name="TextBox11111111" w:shapeid="_x0000_i1263"/>
              </w:object>
            </w:r>
          </w:p>
        </w:tc>
        <w:tc>
          <w:tcPr>
            <w:tcW w:w="4499" w:type="dxa"/>
          </w:tcPr>
          <w:p w14:paraId="286B33C9" w14:textId="41D15D90" w:rsidR="00E62E70" w:rsidRDefault="00E62E70" w:rsidP="005E3930">
            <w:pPr>
              <w:rPr>
                <w:rStyle w:val="node1"/>
                <w:rFonts w:ascii="Tahoma" w:hAnsi="Tahoma" w:cs="Tahoma"/>
              </w:rPr>
            </w:pPr>
            <w:r>
              <w:rPr>
                <w:rStyle w:val="node1"/>
                <w:rFonts w:ascii="Tahoma" w:hAnsi="Tahoma" w:cs="Tahoma"/>
              </w:rPr>
              <w:object w:dxaOrig="1440" w:dyaOrig="1440" w14:anchorId="62207D2C">
                <v:shape id="_x0000_i1265" type="#_x0000_t75" style="width:213.75pt;height:18pt" o:ole="">
                  <v:imagedata r:id="rId62" o:title=""/>
                </v:shape>
                <w:control r:id="rId67" w:name="TextBox15112111" w:shapeid="_x0000_i1265"/>
              </w:object>
            </w:r>
          </w:p>
        </w:tc>
      </w:tr>
      <w:tr w:rsidR="00A1174F" w14:paraId="627FE985" w14:textId="77777777" w:rsidTr="00A1174F">
        <w:tc>
          <w:tcPr>
            <w:tcW w:w="5991" w:type="dxa"/>
          </w:tcPr>
          <w:p w14:paraId="37FCE771" w14:textId="7FBE985D" w:rsidR="00A1174F" w:rsidRDefault="00A1174F" w:rsidP="005E3930">
            <w:pPr>
              <w:rPr>
                <w:rFonts w:ascii="Tahoma" w:hAnsi="Tahoma" w:cs="Tahoma"/>
              </w:rPr>
            </w:pPr>
            <w:r>
              <w:rPr>
                <w:rFonts w:ascii="Tahoma" w:hAnsi="Tahoma" w:cs="Tahoma"/>
              </w:rPr>
              <w:object w:dxaOrig="1440" w:dyaOrig="1440" w14:anchorId="6E6DB105">
                <v:shape id="_x0000_i1267" type="#_x0000_t75" style="width:288.75pt;height:18pt" o:ole="">
                  <v:imagedata r:id="rId60" o:title=""/>
                </v:shape>
                <w:control r:id="rId68" w:name="TextBox111111111" w:shapeid="_x0000_i1267"/>
              </w:object>
            </w:r>
          </w:p>
        </w:tc>
        <w:tc>
          <w:tcPr>
            <w:tcW w:w="4499" w:type="dxa"/>
          </w:tcPr>
          <w:p w14:paraId="7C479DDC" w14:textId="0681F61E" w:rsidR="00A1174F" w:rsidRDefault="00A1174F" w:rsidP="005E3930">
            <w:pPr>
              <w:rPr>
                <w:rStyle w:val="node1"/>
                <w:rFonts w:ascii="Tahoma" w:hAnsi="Tahoma" w:cs="Tahoma"/>
              </w:rPr>
            </w:pPr>
            <w:r>
              <w:rPr>
                <w:rStyle w:val="node1"/>
                <w:rFonts w:ascii="Tahoma" w:hAnsi="Tahoma" w:cs="Tahoma"/>
              </w:rPr>
              <w:object w:dxaOrig="1440" w:dyaOrig="1440" w14:anchorId="7354C160">
                <v:shape id="_x0000_i1269" type="#_x0000_t75" style="width:213.75pt;height:18pt" o:ole="">
                  <v:imagedata r:id="rId62" o:title=""/>
                </v:shape>
                <w:control r:id="rId69" w:name="TextBox151121111" w:shapeid="_x0000_i1269"/>
              </w:object>
            </w:r>
          </w:p>
        </w:tc>
      </w:tr>
    </w:tbl>
    <w:p w14:paraId="74AF004E" w14:textId="77777777" w:rsidR="00B76935" w:rsidRDefault="00B76935" w:rsidP="00A81C93">
      <w:pPr>
        <w:pStyle w:val="NoSpacing"/>
        <w:jc w:val="right"/>
        <w:rPr>
          <w:sz w:val="18"/>
        </w:rPr>
        <w:sectPr w:rsidR="00B76935" w:rsidSect="005E3930">
          <w:headerReference w:type="default" r:id="rId70"/>
          <w:footerReference w:type="default" r:id="rId71"/>
          <w:pgSz w:w="11906" w:h="16838"/>
          <w:pgMar w:top="720" w:right="720" w:bottom="720" w:left="720" w:header="708" w:footer="708" w:gutter="0"/>
          <w:cols w:space="708"/>
          <w:docGrid w:linePitch="360"/>
        </w:sectPr>
      </w:pPr>
    </w:p>
    <w:p w14:paraId="5622B49F" w14:textId="2792241F" w:rsidR="007D20CF" w:rsidRDefault="00D42B80" w:rsidP="007D20CF">
      <w:pPr>
        <w:pStyle w:val="Heading2"/>
        <w:numPr>
          <w:ilvl w:val="1"/>
          <w:numId w:val="30"/>
        </w:numPr>
        <w:pBdr>
          <w:top w:val="single" w:sz="4" w:space="1" w:color="FDD44F"/>
          <w:bottom w:val="single" w:sz="4" w:space="1" w:color="FDD44F"/>
        </w:pBdr>
      </w:pPr>
      <w:r>
        <w:lastRenderedPageBreak/>
        <w:t>SERIE</w:t>
      </w:r>
      <w:r w:rsidR="003C30CE">
        <w:t>S</w:t>
      </w:r>
      <w:r>
        <w:t xml:space="preserve"> INFORMATION</w:t>
      </w:r>
    </w:p>
    <w:p w14:paraId="332CBFE4" w14:textId="3080877A" w:rsidR="00F24CA0" w:rsidRDefault="00F24CA0" w:rsidP="007D20CF">
      <w:pPr>
        <w:pStyle w:val="Heading3"/>
        <w:rPr>
          <w:rFonts w:eastAsiaTheme="minorHAnsi" w:cstheme="minorBidi"/>
          <w:b w:val="0"/>
          <w:bCs w:val="0"/>
          <w:i/>
          <w:color w:val="767676"/>
        </w:rPr>
      </w:pPr>
      <w:r w:rsidRPr="00F24CA0">
        <w:rPr>
          <w:rFonts w:eastAsiaTheme="minorHAnsi" w:cstheme="minorBidi"/>
          <w:b w:val="0"/>
          <w:bCs w:val="0"/>
          <w:i/>
          <w:color w:val="767676"/>
        </w:rPr>
        <w:t>If the study is part of one or more series, please write down the title and short description of the series.</w:t>
      </w:r>
      <w:r>
        <w:rPr>
          <w:rFonts w:eastAsiaTheme="minorHAnsi" w:cstheme="minorBidi"/>
          <w:b w:val="0"/>
          <w:bCs w:val="0"/>
          <w:i/>
          <w:color w:val="767676"/>
        </w:rPr>
        <w:t xml:space="preserve"> If not, please leave blank.</w:t>
      </w:r>
    </w:p>
    <w:p w14:paraId="39F1B09F" w14:textId="68C1D40F" w:rsidR="007D20CF" w:rsidRDefault="00545B73" w:rsidP="007D20CF">
      <w:pPr>
        <w:pStyle w:val="Heading3"/>
      </w:pPr>
      <w:r>
        <w:t>SERIES TITLE</w:t>
      </w:r>
    </w:p>
    <w:p w14:paraId="414C9F56" w14:textId="00EF5E7C" w:rsidR="004374AD" w:rsidRPr="007D20CF" w:rsidRDefault="00547F75" w:rsidP="007D20CF">
      <w:pPr>
        <w:pStyle w:val="NoSpacing"/>
        <w:rPr>
          <w:i/>
          <w:color w:val="767676"/>
        </w:rPr>
      </w:pPr>
      <w:r>
        <w:rPr>
          <w:i/>
          <w:color w:val="767676"/>
        </w:rPr>
        <w:t>For example,</w:t>
      </w:r>
      <w:r w:rsidR="00F24CA0" w:rsidRPr="00F24CA0">
        <w:rPr>
          <w:i/>
          <w:color w:val="767676"/>
        </w:rPr>
        <w:t xml:space="preserve"> SJM – Slovene public opinion. </w:t>
      </w:r>
      <w:r w:rsidR="00A81C93">
        <w:rPr>
          <w:rFonts w:ascii="Tahoma" w:hAnsi="Tahoma" w:cs="Tahoma"/>
        </w:rPr>
        <w:object w:dxaOrig="1440" w:dyaOrig="1440" w14:anchorId="4C46D09F">
          <v:shape id="_x0000_i1271" type="#_x0000_t75" style="width:522.75pt;height:18pt" o:ole="">
            <v:imagedata r:id="rId14" o:title=""/>
          </v:shape>
          <w:control r:id="rId72" w:name="TextBox11231" w:shapeid="_x0000_i1271"/>
        </w:object>
      </w:r>
    </w:p>
    <w:p w14:paraId="2EBB835D" w14:textId="77777777" w:rsidR="004951E8" w:rsidRDefault="004951E8" w:rsidP="007D20CF">
      <w:pPr>
        <w:pStyle w:val="Heading3"/>
      </w:pPr>
    </w:p>
    <w:p w14:paraId="416AF0D5" w14:textId="509726A8" w:rsidR="007D20CF" w:rsidRDefault="00545B73" w:rsidP="007D20CF">
      <w:pPr>
        <w:pStyle w:val="Heading3"/>
      </w:pPr>
      <w:r>
        <w:t>SERIES DESCRIPTION</w:t>
      </w:r>
    </w:p>
    <w:p w14:paraId="3B8F3DF3" w14:textId="37414A2F" w:rsidR="00F24CA0" w:rsidRPr="00F24CA0" w:rsidRDefault="00F24CA0" w:rsidP="00F24CA0">
      <w:pPr>
        <w:pStyle w:val="NoSpacing"/>
        <w:jc w:val="both"/>
        <w:rPr>
          <w:i/>
          <w:color w:val="767676"/>
        </w:rPr>
      </w:pPr>
      <w:r>
        <w:rPr>
          <w:i/>
          <w:color w:val="767676"/>
        </w:rPr>
        <w:t>Shortly descibe the series</w:t>
      </w:r>
      <w:r w:rsidRPr="00F24CA0">
        <w:rPr>
          <w:i/>
          <w:color w:val="767676"/>
        </w:rPr>
        <w:t xml:space="preserve"> (basic idea, topics) and its history (time cover, country</w:t>
      </w:r>
      <w:r>
        <w:rPr>
          <w:i/>
          <w:color w:val="767676"/>
        </w:rPr>
        <w:t>/ies</w:t>
      </w:r>
      <w:r w:rsidRPr="00F24CA0">
        <w:rPr>
          <w:i/>
          <w:color w:val="767676"/>
        </w:rPr>
        <w:t xml:space="preserve">, population, methodology). Describe any changes and peculiarities in the series. If </w:t>
      </w:r>
      <w:r>
        <w:rPr>
          <w:i/>
          <w:color w:val="767676"/>
        </w:rPr>
        <w:t xml:space="preserve">the </w:t>
      </w:r>
      <w:r w:rsidRPr="00F24CA0">
        <w:rPr>
          <w:i/>
          <w:color w:val="767676"/>
        </w:rPr>
        <w:t>description of the series is already published</w:t>
      </w:r>
      <w:r>
        <w:rPr>
          <w:i/>
          <w:color w:val="767676"/>
        </w:rPr>
        <w:t>,</w:t>
      </w:r>
      <w:r w:rsidRPr="00F24CA0">
        <w:rPr>
          <w:i/>
          <w:color w:val="767676"/>
        </w:rPr>
        <w:t xml:space="preserve"> please give the reference (publication, URL).</w:t>
      </w:r>
    </w:p>
    <w:p w14:paraId="798C0C52" w14:textId="547BD41E" w:rsidR="007D20CF" w:rsidRDefault="00A81C93" w:rsidP="007D20CF">
      <w:pPr>
        <w:pStyle w:val="NoSpacing"/>
      </w:pPr>
      <w:r>
        <w:rPr>
          <w:rFonts w:ascii="Tahoma" w:hAnsi="Tahoma" w:cs="Tahoma"/>
        </w:rPr>
        <w:object w:dxaOrig="1440" w:dyaOrig="1440" w14:anchorId="037036FF">
          <v:shape id="_x0000_i1273" type="#_x0000_t75" style="width:522.75pt;height:146.25pt" o:ole="">
            <v:imagedata r:id="rId73" o:title=""/>
          </v:shape>
          <w:control r:id="rId74" w:name="TextBox11232" w:shapeid="_x0000_i1273"/>
        </w:object>
      </w:r>
    </w:p>
    <w:p w14:paraId="4A472DA2" w14:textId="6C0DF5F5" w:rsidR="007D20CF" w:rsidRDefault="007D20CF" w:rsidP="007D20CF">
      <w:pPr>
        <w:pStyle w:val="NoSpacing"/>
      </w:pPr>
    </w:p>
    <w:p w14:paraId="756F62C5" w14:textId="77777777" w:rsidR="00B76935" w:rsidRDefault="00B76935" w:rsidP="007D20CF">
      <w:pPr>
        <w:pStyle w:val="NoSpacing"/>
        <w:sectPr w:rsidR="00B76935" w:rsidSect="005E3930">
          <w:pgSz w:w="11906" w:h="16838"/>
          <w:pgMar w:top="720" w:right="720" w:bottom="720" w:left="720" w:header="708" w:footer="708" w:gutter="0"/>
          <w:cols w:space="708"/>
          <w:docGrid w:linePitch="360"/>
        </w:sectPr>
      </w:pPr>
    </w:p>
    <w:p w14:paraId="60F7BA91" w14:textId="19E42A2D" w:rsidR="007B17D9" w:rsidRPr="007B17D9" w:rsidRDefault="00545B73" w:rsidP="00B76935">
      <w:pPr>
        <w:pStyle w:val="naslov1"/>
        <w:numPr>
          <w:ilvl w:val="0"/>
          <w:numId w:val="30"/>
        </w:numPr>
        <w:shd w:val="clear" w:color="auto" w:fill="FDD44F"/>
        <w:spacing w:before="0" w:beforeAutospacing="0"/>
        <w:jc w:val="center"/>
        <w:rPr>
          <w:color w:val="auto"/>
          <w:sz w:val="28"/>
          <w:szCs w:val="22"/>
        </w:rPr>
      </w:pPr>
      <w:r>
        <w:rPr>
          <w:color w:val="auto"/>
          <w:sz w:val="28"/>
          <w:szCs w:val="22"/>
        </w:rPr>
        <w:lastRenderedPageBreak/>
        <w:t>STUDY SUMMARY</w:t>
      </w:r>
    </w:p>
    <w:p w14:paraId="02D5EC9B" w14:textId="633441E9" w:rsidR="005B5BC6" w:rsidRDefault="00D42B80" w:rsidP="005B5BC6">
      <w:pPr>
        <w:pStyle w:val="Heading2"/>
        <w:numPr>
          <w:ilvl w:val="1"/>
          <w:numId w:val="30"/>
        </w:numPr>
        <w:pBdr>
          <w:top w:val="single" w:sz="4" w:space="1" w:color="FDD44F"/>
          <w:bottom w:val="single" w:sz="4" w:space="1" w:color="FDD44F"/>
        </w:pBdr>
      </w:pPr>
      <w:r>
        <w:t>KEYWORDS</w:t>
      </w:r>
    </w:p>
    <w:p w14:paraId="5EFA5D93" w14:textId="0D854C82" w:rsidR="00812CCF" w:rsidRDefault="00812CCF" w:rsidP="005B5BC6">
      <w:pPr>
        <w:pStyle w:val="NoSpacing"/>
        <w:jc w:val="both"/>
        <w:rPr>
          <w:i/>
          <w:color w:val="767676"/>
        </w:rPr>
      </w:pPr>
      <w:r>
        <w:rPr>
          <w:i/>
          <w:color w:val="767676"/>
        </w:rPr>
        <w:t>Write down the main keyword</w:t>
      </w:r>
      <w:r w:rsidR="003C30CE">
        <w:rPr>
          <w:i/>
          <w:color w:val="767676"/>
        </w:rPr>
        <w:t>s</w:t>
      </w:r>
      <w:r>
        <w:rPr>
          <w:i/>
          <w:color w:val="767676"/>
        </w:rPr>
        <w:t xml:space="preserve"> (up to 10) that define the content, covered by the data collected with the study (for example</w:t>
      </w:r>
      <w:r w:rsidR="00547F75">
        <w:rPr>
          <w:i/>
          <w:color w:val="767676"/>
        </w:rPr>
        <w:t>,</w:t>
      </w:r>
      <w:r>
        <w:rPr>
          <w:i/>
          <w:color w:val="767676"/>
        </w:rPr>
        <w:t xml:space="preserve"> monitoring media content, support for membership in the European Union, </w:t>
      </w:r>
      <w:r w:rsidRPr="00812CCF">
        <w:rPr>
          <w:i/>
          <w:color w:val="767676"/>
        </w:rPr>
        <w:t>, assessment of the situation in society, satisfaction with democracy</w:t>
      </w:r>
      <w:r w:rsidR="003C30CE">
        <w:rPr>
          <w:i/>
          <w:color w:val="767676"/>
        </w:rPr>
        <w:t>,</w:t>
      </w:r>
      <w:r>
        <w:rPr>
          <w:i/>
          <w:color w:val="767676"/>
        </w:rPr>
        <w:t xml:space="preserve"> etc.).</w:t>
      </w:r>
    </w:p>
    <w:p w14:paraId="2F9C1C20" w14:textId="57EB7084" w:rsidR="00812CCF" w:rsidRDefault="00812CCF" w:rsidP="005B5BC6">
      <w:pPr>
        <w:pStyle w:val="NoSpacing"/>
        <w:jc w:val="both"/>
        <w:rPr>
          <w:i/>
          <w:color w:val="767676"/>
        </w:rPr>
      </w:pPr>
      <w:r>
        <w:rPr>
          <w:i/>
          <w:color w:val="767676"/>
        </w:rPr>
        <w:t xml:space="preserve">When searching for keywords, you can help yourself with the </w:t>
      </w:r>
      <w:hyperlink r:id="rId75" w:history="1">
        <w:r w:rsidRPr="00812CCF">
          <w:rPr>
            <w:rStyle w:val="Hyperlink"/>
            <w:i/>
          </w:rPr>
          <w:t>ELSST Thesaurus</w:t>
        </w:r>
      </w:hyperlink>
      <w:r>
        <w:rPr>
          <w:i/>
          <w:color w:val="767676"/>
        </w:rPr>
        <w:t xml:space="preserve"> that comprises of more than 2,500 key</w:t>
      </w:r>
      <w:r w:rsidRPr="00812CCF">
        <w:rPr>
          <w:i/>
          <w:color w:val="767676"/>
        </w:rPr>
        <w:t xml:space="preserve">words in the field of social sciences </w:t>
      </w:r>
      <w:r>
        <w:rPr>
          <w:i/>
          <w:color w:val="767676"/>
        </w:rPr>
        <w:t xml:space="preserve">also </w:t>
      </w:r>
      <w:r w:rsidRPr="00812CCF">
        <w:rPr>
          <w:i/>
          <w:color w:val="767676"/>
        </w:rPr>
        <w:t>in Sloven</w:t>
      </w:r>
      <w:r>
        <w:rPr>
          <w:i/>
          <w:color w:val="767676"/>
        </w:rPr>
        <w:t>ian</w:t>
      </w:r>
      <w:r w:rsidRPr="00812CCF">
        <w:rPr>
          <w:i/>
          <w:color w:val="767676"/>
        </w:rPr>
        <w:t xml:space="preserve"> and English, and is intended to connect research in </w:t>
      </w:r>
      <w:r>
        <w:rPr>
          <w:i/>
          <w:color w:val="767676"/>
        </w:rPr>
        <w:t xml:space="preserve">the </w:t>
      </w:r>
      <w:r w:rsidRPr="00812CCF">
        <w:rPr>
          <w:i/>
          <w:color w:val="767676"/>
        </w:rPr>
        <w:t>European space.</w:t>
      </w:r>
    </w:p>
    <w:p w14:paraId="4BBABFB4" w14:textId="014D4C22" w:rsidR="005B5BC6" w:rsidRDefault="00D42B80" w:rsidP="005B5BC6">
      <w:pPr>
        <w:pStyle w:val="NoSpacing"/>
      </w:pPr>
      <w:r>
        <w:t>Keywords in Slovenian</w:t>
      </w:r>
      <w:r w:rsidR="005B5BC6" w:rsidRPr="008441D0">
        <w:t>:</w:t>
      </w:r>
    </w:p>
    <w:p w14:paraId="3CC22F3E" w14:textId="6C120064" w:rsidR="004374AD" w:rsidRPr="008441D0" w:rsidRDefault="00A81C93" w:rsidP="005B5BC6">
      <w:pPr>
        <w:pStyle w:val="NoSpacing"/>
      </w:pPr>
      <w:r>
        <w:rPr>
          <w:rFonts w:ascii="Tahoma" w:hAnsi="Tahoma" w:cs="Tahoma"/>
        </w:rPr>
        <w:object w:dxaOrig="1440" w:dyaOrig="1440" w14:anchorId="7E7C7E80">
          <v:shape id="_x0000_i1275" type="#_x0000_t75" style="width:522.75pt;height:57.75pt" o:ole="">
            <v:imagedata r:id="rId76" o:title=""/>
          </v:shape>
          <w:control r:id="rId77" w:name="TextBox11233" w:shapeid="_x0000_i1275"/>
        </w:object>
      </w:r>
    </w:p>
    <w:p w14:paraId="046150CB" w14:textId="58E11B1C" w:rsidR="005B5BC6" w:rsidRDefault="00D42B80" w:rsidP="005B5BC6">
      <w:pPr>
        <w:pStyle w:val="NoSpacing"/>
      </w:pPr>
      <w:r>
        <w:t>Keywords in English</w:t>
      </w:r>
      <w:r w:rsidR="005B5BC6" w:rsidRPr="008441D0">
        <w:t>:</w:t>
      </w:r>
    </w:p>
    <w:p w14:paraId="074E3DE8" w14:textId="012D6834" w:rsidR="004374AD" w:rsidRDefault="00CD32A6" w:rsidP="005B5BC6">
      <w:pPr>
        <w:pStyle w:val="NoSpacing"/>
      </w:pPr>
      <w:r>
        <w:rPr>
          <w:rFonts w:ascii="Tahoma" w:hAnsi="Tahoma" w:cs="Tahoma"/>
        </w:rPr>
        <w:object w:dxaOrig="1440" w:dyaOrig="1440" w14:anchorId="35DB8D9A">
          <v:shape id="_x0000_i1277" type="#_x0000_t75" style="width:522.75pt;height:57.75pt" o:ole="">
            <v:imagedata r:id="rId76" o:title=""/>
          </v:shape>
          <w:control r:id="rId78" w:name="TextBox112331" w:shapeid="_x0000_i1277"/>
        </w:object>
      </w:r>
    </w:p>
    <w:p w14:paraId="24653A3D" w14:textId="77777777" w:rsidR="005B5BC6" w:rsidRPr="005B5BC6" w:rsidRDefault="005B5BC6" w:rsidP="005B5BC6">
      <w:pPr>
        <w:pStyle w:val="NoSpacing"/>
        <w:rPr>
          <w:sz w:val="10"/>
        </w:rPr>
      </w:pPr>
    </w:p>
    <w:p w14:paraId="1063025B" w14:textId="01ECB551" w:rsidR="005B5BC6" w:rsidRDefault="00D42B80" w:rsidP="005B5BC6">
      <w:pPr>
        <w:pStyle w:val="Heading2"/>
        <w:numPr>
          <w:ilvl w:val="1"/>
          <w:numId w:val="30"/>
        </w:numPr>
        <w:pBdr>
          <w:top w:val="single" w:sz="4" w:space="1" w:color="FDD44F"/>
          <w:bottom w:val="single" w:sz="4" w:space="1" w:color="FDD44F"/>
        </w:pBdr>
      </w:pPr>
      <w:r>
        <w:t>TOPIC CLASSIFICATION</w:t>
      </w:r>
    </w:p>
    <w:p w14:paraId="5034C942" w14:textId="2331480C" w:rsidR="00812CCF" w:rsidRDefault="00812CCF" w:rsidP="00812CCF">
      <w:pPr>
        <w:pStyle w:val="NoSpacing"/>
        <w:rPr>
          <w:i/>
          <w:color w:val="767676"/>
        </w:rPr>
      </w:pPr>
      <w:r>
        <w:rPr>
          <w:i/>
          <w:color w:val="767676"/>
        </w:rPr>
        <w:t xml:space="preserve">Select thematic clusters or topic fields </w:t>
      </w:r>
      <w:r w:rsidR="005B3873">
        <w:rPr>
          <w:i/>
          <w:color w:val="767676"/>
        </w:rPr>
        <w:t xml:space="preserve">of your research data </w:t>
      </w:r>
      <w:r>
        <w:rPr>
          <w:i/>
          <w:color w:val="767676"/>
        </w:rPr>
        <w:t xml:space="preserve">from the CESSDA classification. </w:t>
      </w:r>
    </w:p>
    <w:p w14:paraId="3647961E" w14:textId="345BF717" w:rsidR="00812CCF" w:rsidRDefault="00812CCF" w:rsidP="00812CCF">
      <w:pPr>
        <w:pStyle w:val="NoSpacing"/>
        <w:rPr>
          <w:i/>
          <w:color w:val="767676"/>
        </w:rPr>
      </w:pPr>
      <w:r>
        <w:rPr>
          <w:i/>
          <w:color w:val="767676"/>
        </w:rPr>
        <w:t xml:space="preserve">Based on your choice, we will later on classify your study in accordance with the CERIF classification as well (for more see </w:t>
      </w:r>
      <w:hyperlink r:id="rId79" w:history="1">
        <w:r w:rsidRPr="008344F5">
          <w:rPr>
            <w:rStyle w:val="Hyperlink"/>
            <w:i/>
          </w:rPr>
          <w:t>our website</w:t>
        </w:r>
      </w:hyperlink>
      <w:r>
        <w:rPr>
          <w:i/>
          <w:color w:val="767676"/>
        </w:rPr>
        <w:t xml:space="preserve">). </w:t>
      </w:r>
    </w:p>
    <w:p w14:paraId="679BE0D9" w14:textId="60A62CE7" w:rsidR="00812CCF" w:rsidRDefault="00812CCF" w:rsidP="00812CCF">
      <w:pPr>
        <w:pStyle w:val="NoSpacing"/>
        <w:rPr>
          <w:i/>
          <w:color w:val="767676"/>
        </w:rPr>
      </w:pPr>
      <w:r w:rsidRPr="00812CCF">
        <w:rPr>
          <w:i/>
          <w:color w:val="767676"/>
        </w:rPr>
        <w:t xml:space="preserve">It is possible to select </w:t>
      </w:r>
      <w:r w:rsidRPr="008344F5">
        <w:rPr>
          <w:b/>
          <w:i/>
          <w:color w:val="767676"/>
        </w:rPr>
        <w:t xml:space="preserve">up to </w:t>
      </w:r>
      <w:r w:rsidR="003C30CE">
        <w:rPr>
          <w:b/>
          <w:i/>
          <w:color w:val="767676"/>
        </w:rPr>
        <w:t>TWO</w:t>
      </w:r>
      <w:r w:rsidRPr="008344F5">
        <w:rPr>
          <w:b/>
          <w:i/>
          <w:color w:val="767676"/>
        </w:rPr>
        <w:t xml:space="preserve"> </w:t>
      </w:r>
      <w:r w:rsidR="008344F5">
        <w:rPr>
          <w:b/>
          <w:i/>
          <w:color w:val="767676"/>
        </w:rPr>
        <w:t>topic fields.</w:t>
      </w:r>
    </w:p>
    <w:tbl>
      <w:tblPr>
        <w:tblStyle w:val="TableGrid"/>
        <w:tblW w:w="0" w:type="auto"/>
        <w:tblLayout w:type="fixed"/>
        <w:tblLook w:val="04A0" w:firstRow="1" w:lastRow="0" w:firstColumn="1" w:lastColumn="0" w:noHBand="0" w:noVBand="1"/>
      </w:tblPr>
      <w:tblGrid>
        <w:gridCol w:w="485"/>
        <w:gridCol w:w="4859"/>
        <w:gridCol w:w="485"/>
        <w:gridCol w:w="4627"/>
      </w:tblGrid>
      <w:tr w:rsidR="00FC56EE" w14:paraId="1449C3A7" w14:textId="77777777" w:rsidTr="002D7F46">
        <w:tc>
          <w:tcPr>
            <w:tcW w:w="485" w:type="dxa"/>
          </w:tcPr>
          <w:p w14:paraId="1904236F" w14:textId="77777777" w:rsidR="00FC56EE" w:rsidRDefault="00FC56EE"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762B42EA" w14:textId="77777777" w:rsidR="00FC56EE" w:rsidRDefault="00FC56EE" w:rsidP="005B5BC6">
            <w:pPr>
              <w:pStyle w:val="NoSpacing"/>
              <w:rPr>
                <w:i/>
                <w:color w:val="767676"/>
              </w:rPr>
            </w:pPr>
          </w:p>
          <w:p w14:paraId="2E85AADD" w14:textId="77777777" w:rsidR="00FC56EE" w:rsidRDefault="00FC56EE"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30243A2E" w14:textId="77777777" w:rsidR="00FC56EE" w:rsidRDefault="00FC56EE"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53B808EF" w14:textId="692FF55F" w:rsidR="00FC56EE" w:rsidRDefault="00FC56EE" w:rsidP="005B5BC6">
            <w:pPr>
              <w:pStyle w:val="NoSpacing"/>
              <w:rPr>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859" w:type="dxa"/>
          </w:tcPr>
          <w:p w14:paraId="47F1896C" w14:textId="191BF06E" w:rsidR="00FC56EE" w:rsidRPr="00FC56EE" w:rsidRDefault="005B3873" w:rsidP="005B3873">
            <w:pPr>
              <w:pStyle w:val="NoSpacing"/>
              <w:numPr>
                <w:ilvl w:val="0"/>
                <w:numId w:val="33"/>
              </w:numPr>
              <w:rPr>
                <w:b/>
              </w:rPr>
            </w:pPr>
            <w:r w:rsidRPr="005B3873">
              <w:rPr>
                <w:b/>
              </w:rPr>
              <w:t>DEMOGRAPHY (POPULATION, VITAL STATISTICS, AND CENSUSES)</w:t>
            </w:r>
          </w:p>
          <w:p w14:paraId="74A16106" w14:textId="0DDE2BF5" w:rsidR="00FC56EE" w:rsidRDefault="005B3873" w:rsidP="005B3873">
            <w:pPr>
              <w:pStyle w:val="NoSpacing"/>
              <w:numPr>
                <w:ilvl w:val="1"/>
                <w:numId w:val="33"/>
              </w:numPr>
            </w:pPr>
            <w:r>
              <w:t xml:space="preserve">      </w:t>
            </w:r>
            <w:r w:rsidRPr="005B3873">
              <w:t>Morbidity and mortality</w:t>
            </w:r>
          </w:p>
          <w:p w14:paraId="39440C09" w14:textId="0FC16AD6" w:rsidR="00AE4451" w:rsidRDefault="005B3873" w:rsidP="005B3873">
            <w:pPr>
              <w:pStyle w:val="NoSpacing"/>
              <w:numPr>
                <w:ilvl w:val="1"/>
                <w:numId w:val="33"/>
              </w:numPr>
            </w:pPr>
            <w:r>
              <w:t xml:space="preserve">      </w:t>
            </w:r>
            <w:r w:rsidRPr="005B3873">
              <w:t>Censuses</w:t>
            </w:r>
            <w:r w:rsidR="00FC56EE" w:rsidRPr="00977B1B">
              <w:t xml:space="preserve"> </w:t>
            </w:r>
          </w:p>
          <w:p w14:paraId="563B90B7" w14:textId="6A2D87A6" w:rsidR="00FC56EE" w:rsidRPr="00AE4451" w:rsidRDefault="005B3873" w:rsidP="00A64750">
            <w:pPr>
              <w:pStyle w:val="NoSpacing"/>
              <w:numPr>
                <w:ilvl w:val="1"/>
                <w:numId w:val="33"/>
              </w:numPr>
              <w:ind w:left="678" w:hanging="678"/>
            </w:pPr>
            <w:r>
              <w:t>Migration</w:t>
            </w:r>
          </w:p>
        </w:tc>
        <w:tc>
          <w:tcPr>
            <w:tcW w:w="485" w:type="dxa"/>
          </w:tcPr>
          <w:p w14:paraId="0F4AC45B" w14:textId="77777777" w:rsidR="00FC56EE" w:rsidRDefault="00FC56EE"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19437BDD" w14:textId="77777777" w:rsidR="00AE4451" w:rsidRDefault="00AE4451"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6C52203F" w14:textId="77777777" w:rsidR="00AE4451" w:rsidRDefault="00AE4451"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6DF6A4AC" w14:textId="77777777" w:rsidR="002D7F46" w:rsidRDefault="002D7F46"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462B98CB" w14:textId="77A067D6" w:rsidR="002D7F46" w:rsidRDefault="002D7F46" w:rsidP="005B5BC6">
            <w:pPr>
              <w:pStyle w:val="NoSpacing"/>
              <w:rPr>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27" w:type="dxa"/>
          </w:tcPr>
          <w:p w14:paraId="32F4AC4B" w14:textId="605649C6" w:rsidR="002D7F46" w:rsidRPr="00B76935" w:rsidRDefault="00300C60" w:rsidP="002D7F46">
            <w:pPr>
              <w:pStyle w:val="NoSpacing"/>
              <w:numPr>
                <w:ilvl w:val="0"/>
                <w:numId w:val="48"/>
              </w:numPr>
              <w:rPr>
                <w:b/>
              </w:rPr>
            </w:pPr>
            <w:r>
              <w:rPr>
                <w:b/>
              </w:rPr>
              <w:t>NATURAL ENVIRONMENT</w:t>
            </w:r>
          </w:p>
          <w:p w14:paraId="24FD19FA" w14:textId="6B2E7C51" w:rsidR="002D7F46" w:rsidRDefault="00300C60" w:rsidP="00A64750">
            <w:pPr>
              <w:pStyle w:val="NoSpacing"/>
              <w:numPr>
                <w:ilvl w:val="1"/>
                <w:numId w:val="48"/>
              </w:numPr>
              <w:ind w:left="726" w:hanging="726"/>
            </w:pPr>
            <w:r>
              <w:t>Environment and conservation</w:t>
            </w:r>
          </w:p>
          <w:p w14:paraId="1C638641" w14:textId="2638F951" w:rsidR="002D7F46" w:rsidRDefault="00300C60" w:rsidP="00A64750">
            <w:pPr>
              <w:pStyle w:val="NoSpacing"/>
              <w:numPr>
                <w:ilvl w:val="1"/>
                <w:numId w:val="48"/>
              </w:numPr>
              <w:ind w:left="726" w:hanging="726"/>
            </w:pPr>
            <w:r>
              <w:t>Energy and natural resources</w:t>
            </w:r>
          </w:p>
          <w:p w14:paraId="4EA5E3BF" w14:textId="54B7860C" w:rsidR="002D7F46" w:rsidRDefault="00300C60" w:rsidP="00A64750">
            <w:pPr>
              <w:pStyle w:val="NoSpacing"/>
              <w:numPr>
                <w:ilvl w:val="1"/>
                <w:numId w:val="48"/>
              </w:numPr>
              <w:ind w:left="726" w:hanging="726"/>
            </w:pPr>
            <w:r>
              <w:t>Plants and animals</w:t>
            </w:r>
          </w:p>
          <w:p w14:paraId="11917532" w14:textId="51405E66" w:rsidR="00FC56EE" w:rsidRPr="00AE4451" w:rsidRDefault="00300C60" w:rsidP="00A64750">
            <w:pPr>
              <w:pStyle w:val="NoSpacing"/>
              <w:numPr>
                <w:ilvl w:val="1"/>
                <w:numId w:val="48"/>
              </w:numPr>
              <w:ind w:left="726" w:hanging="726"/>
            </w:pPr>
            <w:r>
              <w:t>Natural landscapes</w:t>
            </w:r>
          </w:p>
        </w:tc>
      </w:tr>
      <w:tr w:rsidR="00FC56EE" w14:paraId="06EEFA78" w14:textId="77777777" w:rsidTr="002D7F46">
        <w:tc>
          <w:tcPr>
            <w:tcW w:w="485" w:type="dxa"/>
          </w:tcPr>
          <w:p w14:paraId="1A31B192" w14:textId="519DB670" w:rsidR="00FC56EE" w:rsidRDefault="00FC56EE"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7CEC8825" w14:textId="77777777" w:rsidR="00FC56EE" w:rsidRDefault="00FC56EE" w:rsidP="00FC56EE">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266D8F06" w14:textId="77777777" w:rsidR="00FC56EE" w:rsidRDefault="00FC56EE" w:rsidP="00FC56EE">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22DFF32D" w14:textId="77777777" w:rsidR="00FC56EE" w:rsidRDefault="00FC56EE" w:rsidP="00FC56EE">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675F0EEE" w14:textId="77777777" w:rsidR="00A64750" w:rsidRDefault="00A64750" w:rsidP="00FC56EE">
            <w:pPr>
              <w:pStyle w:val="NoSpacing"/>
              <w:rPr>
                <w:i/>
                <w:color w:val="767676"/>
              </w:rPr>
            </w:pPr>
          </w:p>
          <w:p w14:paraId="5B0B247D" w14:textId="2A1E4C3A" w:rsidR="00FC56EE" w:rsidRDefault="00FC56EE" w:rsidP="00FC56EE">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6CE391E4" w14:textId="4DC150BF" w:rsidR="00FC56EE" w:rsidRDefault="00FC56EE" w:rsidP="00FC56EE">
            <w:pPr>
              <w:pStyle w:val="NoSpacing"/>
              <w:rPr>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859" w:type="dxa"/>
          </w:tcPr>
          <w:p w14:paraId="56F7CC65" w14:textId="29588FE5" w:rsidR="00FC56EE" w:rsidRPr="00FC56EE" w:rsidRDefault="005B3873" w:rsidP="00AE4451">
            <w:pPr>
              <w:pStyle w:val="NoSpacing"/>
              <w:numPr>
                <w:ilvl w:val="0"/>
                <w:numId w:val="33"/>
              </w:numPr>
              <w:rPr>
                <w:b/>
              </w:rPr>
            </w:pPr>
            <w:r>
              <w:rPr>
                <w:b/>
              </w:rPr>
              <w:t>ECONOMICS</w:t>
            </w:r>
          </w:p>
          <w:p w14:paraId="66FC1E00" w14:textId="68DDB085" w:rsidR="00FC56EE" w:rsidRDefault="005B3873" w:rsidP="00A64750">
            <w:pPr>
              <w:pStyle w:val="NoSpacing"/>
              <w:numPr>
                <w:ilvl w:val="1"/>
                <w:numId w:val="33"/>
              </w:numPr>
              <w:ind w:left="678" w:hanging="678"/>
            </w:pPr>
            <w:r>
              <w:t>Economic conditions and indicators</w:t>
            </w:r>
            <w:r w:rsidR="00FC56EE">
              <w:t xml:space="preserve"> </w:t>
            </w:r>
          </w:p>
          <w:p w14:paraId="7117D8A3" w14:textId="1C2968CD" w:rsidR="00FC56EE" w:rsidRDefault="005B3873" w:rsidP="00A64750">
            <w:pPr>
              <w:pStyle w:val="NoSpacing"/>
              <w:numPr>
                <w:ilvl w:val="1"/>
                <w:numId w:val="33"/>
              </w:numPr>
              <w:ind w:left="678" w:hanging="678"/>
            </w:pPr>
            <w:r>
              <w:t>Consumption and consumer behaviour</w:t>
            </w:r>
          </w:p>
          <w:p w14:paraId="3ADEE1F9" w14:textId="35E22280" w:rsidR="00FC56EE" w:rsidRDefault="005B3873" w:rsidP="00A64750">
            <w:pPr>
              <w:pStyle w:val="NoSpacing"/>
              <w:numPr>
                <w:ilvl w:val="1"/>
                <w:numId w:val="33"/>
              </w:numPr>
              <w:ind w:left="678" w:hanging="678"/>
            </w:pPr>
            <w:r>
              <w:t>Economic policy, public expenditure and revenue</w:t>
            </w:r>
          </w:p>
          <w:p w14:paraId="138FD192" w14:textId="354F6926" w:rsidR="00FC56EE" w:rsidRDefault="005B3873" w:rsidP="00A64750">
            <w:pPr>
              <w:pStyle w:val="NoSpacing"/>
              <w:numPr>
                <w:ilvl w:val="1"/>
                <w:numId w:val="33"/>
              </w:numPr>
              <w:ind w:left="678" w:hanging="678"/>
            </w:pPr>
            <w:r>
              <w:t>Income, property and investment/saving</w:t>
            </w:r>
          </w:p>
          <w:p w14:paraId="7160C8D1" w14:textId="360292B9" w:rsidR="00FC56EE" w:rsidRPr="00AE4451" w:rsidRDefault="005B3873" w:rsidP="00A64750">
            <w:pPr>
              <w:pStyle w:val="NoSpacing"/>
              <w:numPr>
                <w:ilvl w:val="1"/>
                <w:numId w:val="33"/>
              </w:numPr>
              <w:ind w:left="678" w:hanging="678"/>
            </w:pPr>
            <w:r>
              <w:t>Economic systems and development</w:t>
            </w:r>
          </w:p>
        </w:tc>
        <w:tc>
          <w:tcPr>
            <w:tcW w:w="485" w:type="dxa"/>
          </w:tcPr>
          <w:p w14:paraId="6C886518" w14:textId="77777777" w:rsidR="00FC56EE" w:rsidRDefault="00FC56EE"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1A2B33CA" w14:textId="77777777" w:rsidR="00AE4451" w:rsidRDefault="00AE4451"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51F8FC1C" w14:textId="77777777" w:rsidR="00AE4451" w:rsidRDefault="00AE4451"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27A9D13D" w14:textId="77777777" w:rsidR="00AE4451" w:rsidRDefault="00AE4451"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5D0C6A2B" w14:textId="0CA6F15A" w:rsidR="00AE4451" w:rsidRDefault="00AE4451"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7B85BD78" w14:textId="77777777" w:rsidR="00300C60" w:rsidRDefault="00300C60" w:rsidP="005B5BC6">
            <w:pPr>
              <w:pStyle w:val="NoSpacing"/>
              <w:rPr>
                <w:i/>
                <w:color w:val="767676"/>
              </w:rPr>
            </w:pPr>
          </w:p>
          <w:p w14:paraId="53604FED" w14:textId="77777777" w:rsidR="002D7F46" w:rsidRDefault="002D7F46" w:rsidP="002D7F4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2904F6D5" w14:textId="40034E51" w:rsidR="00AE4451" w:rsidRPr="002D7F46" w:rsidRDefault="002D7F46"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27" w:type="dxa"/>
          </w:tcPr>
          <w:p w14:paraId="72B95B8F" w14:textId="1A4F46F9" w:rsidR="002D7F46" w:rsidRPr="00B76935" w:rsidRDefault="00300C60" w:rsidP="002D7F46">
            <w:pPr>
              <w:pStyle w:val="NoSpacing"/>
              <w:numPr>
                <w:ilvl w:val="0"/>
                <w:numId w:val="39"/>
              </w:numPr>
              <w:rPr>
                <w:b/>
              </w:rPr>
            </w:pPr>
            <w:r>
              <w:rPr>
                <w:b/>
              </w:rPr>
              <w:t>POLITICS</w:t>
            </w:r>
          </w:p>
          <w:p w14:paraId="4BFA7D4D" w14:textId="7F7BD9DF" w:rsidR="002D7F46" w:rsidRPr="00B76935" w:rsidRDefault="00300C60" w:rsidP="00A64750">
            <w:pPr>
              <w:pStyle w:val="NoSpacing"/>
              <w:numPr>
                <w:ilvl w:val="1"/>
                <w:numId w:val="39"/>
              </w:numPr>
              <w:ind w:left="726" w:hanging="726"/>
            </w:pPr>
            <w:r>
              <w:t>Political behaviour and attitudes</w:t>
            </w:r>
          </w:p>
          <w:p w14:paraId="63A5D2A7" w14:textId="3A3A2BA5" w:rsidR="002D7F46" w:rsidRPr="00D635AA" w:rsidRDefault="00300C60" w:rsidP="00A64750">
            <w:pPr>
              <w:pStyle w:val="NoSpacing"/>
              <w:numPr>
                <w:ilvl w:val="1"/>
                <w:numId w:val="39"/>
              </w:numPr>
              <w:ind w:left="726" w:hanging="726"/>
            </w:pPr>
            <w:r>
              <w:t xml:space="preserve">Elections </w:t>
            </w:r>
          </w:p>
          <w:p w14:paraId="6B8F4F25" w14:textId="4F91512F" w:rsidR="002D7F46" w:rsidRPr="00B76935" w:rsidRDefault="00300C60" w:rsidP="00A64750">
            <w:pPr>
              <w:pStyle w:val="NoSpacing"/>
              <w:numPr>
                <w:ilvl w:val="1"/>
                <w:numId w:val="39"/>
              </w:numPr>
              <w:ind w:left="726" w:hanging="726"/>
            </w:pPr>
            <w:r>
              <w:t>Political ideology</w:t>
            </w:r>
          </w:p>
          <w:p w14:paraId="73DC2FA8" w14:textId="513CFDE7" w:rsidR="002D7F46" w:rsidRPr="00D635AA" w:rsidRDefault="00300C60" w:rsidP="00A64750">
            <w:pPr>
              <w:pStyle w:val="NoSpacing"/>
              <w:numPr>
                <w:ilvl w:val="1"/>
                <w:numId w:val="39"/>
              </w:numPr>
              <w:ind w:left="726" w:hanging="726"/>
            </w:pPr>
            <w:r>
              <w:t>Government, political system and organizations</w:t>
            </w:r>
          </w:p>
          <w:p w14:paraId="611D2B8D" w14:textId="4176F7A6" w:rsidR="002D7F46" w:rsidRDefault="00300C60" w:rsidP="00A64750">
            <w:pPr>
              <w:pStyle w:val="NoSpacing"/>
              <w:numPr>
                <w:ilvl w:val="1"/>
                <w:numId w:val="39"/>
              </w:numPr>
              <w:ind w:left="726" w:hanging="726"/>
            </w:pPr>
            <w:r>
              <w:t>International politics and organisations</w:t>
            </w:r>
          </w:p>
          <w:p w14:paraId="3E7E1B6D" w14:textId="07244463" w:rsidR="00FC56EE" w:rsidRPr="00AE4451" w:rsidRDefault="00300C60" w:rsidP="00A64750">
            <w:pPr>
              <w:pStyle w:val="NoSpacing"/>
              <w:numPr>
                <w:ilvl w:val="1"/>
                <w:numId w:val="39"/>
              </w:numPr>
              <w:ind w:left="726" w:hanging="726"/>
              <w:rPr>
                <w:lang w:eastAsia="sl-SI"/>
              </w:rPr>
            </w:pPr>
            <w:r>
              <w:t>Conflict, security and peace</w:t>
            </w:r>
          </w:p>
        </w:tc>
      </w:tr>
      <w:tr w:rsidR="00FC56EE" w14:paraId="2E6BE8CD" w14:textId="77777777" w:rsidTr="002D7F46">
        <w:tc>
          <w:tcPr>
            <w:tcW w:w="485" w:type="dxa"/>
          </w:tcPr>
          <w:p w14:paraId="2BAC695D" w14:textId="77777777" w:rsidR="00FC56EE" w:rsidRDefault="00FC56EE"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5ABC4087" w14:textId="77777777" w:rsidR="00AE4451" w:rsidRDefault="00AE4451"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146C918D" w14:textId="77777777" w:rsidR="00AE4451" w:rsidRDefault="00AE4451"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7F0D2584" w14:textId="77777777" w:rsidR="00AE4451" w:rsidRDefault="00AE4451"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11485B2D" w14:textId="77777777" w:rsidR="00AE4451" w:rsidRDefault="00AE4451"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190B8737" w14:textId="7D0C6BA4" w:rsidR="00AE4451" w:rsidRDefault="00AE4451" w:rsidP="005B5BC6">
            <w:pPr>
              <w:pStyle w:val="NoSpacing"/>
              <w:rPr>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859" w:type="dxa"/>
          </w:tcPr>
          <w:p w14:paraId="4A254DF8" w14:textId="2E5DA5D2" w:rsidR="00FC56EE" w:rsidRPr="00FC56EE" w:rsidRDefault="005B3873" w:rsidP="00AE4451">
            <w:pPr>
              <w:pStyle w:val="NoSpacing"/>
              <w:numPr>
                <w:ilvl w:val="0"/>
                <w:numId w:val="33"/>
              </w:numPr>
              <w:rPr>
                <w:b/>
              </w:rPr>
            </w:pPr>
            <w:r>
              <w:rPr>
                <w:b/>
              </w:rPr>
              <w:t>EDUCATION</w:t>
            </w:r>
          </w:p>
          <w:p w14:paraId="5A8C1A50" w14:textId="53172C2E" w:rsidR="00FC56EE" w:rsidRDefault="005B3873" w:rsidP="00A64750">
            <w:pPr>
              <w:pStyle w:val="NoSpacing"/>
              <w:numPr>
                <w:ilvl w:val="1"/>
                <w:numId w:val="33"/>
              </w:numPr>
              <w:ind w:left="678" w:hanging="678"/>
            </w:pPr>
            <w:r>
              <w:t>Compulsory and pre-school education</w:t>
            </w:r>
          </w:p>
          <w:p w14:paraId="6CBF16C5" w14:textId="3F18BA6C" w:rsidR="00AE4451" w:rsidRDefault="005B3873" w:rsidP="00A64750">
            <w:pPr>
              <w:pStyle w:val="NoSpacing"/>
              <w:numPr>
                <w:ilvl w:val="1"/>
                <w:numId w:val="33"/>
              </w:numPr>
              <w:ind w:left="678" w:hanging="678"/>
            </w:pPr>
            <w:r>
              <w:t>Higher and further education</w:t>
            </w:r>
          </w:p>
          <w:p w14:paraId="2E5ADFA2" w14:textId="36B77722" w:rsidR="00AE4451" w:rsidRDefault="005B3873" w:rsidP="00A64750">
            <w:pPr>
              <w:pStyle w:val="NoSpacing"/>
              <w:numPr>
                <w:ilvl w:val="1"/>
                <w:numId w:val="33"/>
              </w:numPr>
              <w:ind w:left="678" w:hanging="678"/>
            </w:pPr>
            <w:r>
              <w:t>Vocational education and training</w:t>
            </w:r>
          </w:p>
          <w:p w14:paraId="2F9E85F2" w14:textId="4C4C9DE6" w:rsidR="00AE4451" w:rsidRDefault="005B3873" w:rsidP="00A64750">
            <w:pPr>
              <w:pStyle w:val="NoSpacing"/>
              <w:numPr>
                <w:ilvl w:val="1"/>
                <w:numId w:val="33"/>
              </w:numPr>
              <w:ind w:left="678" w:hanging="678"/>
            </w:pPr>
            <w:r>
              <w:t>Life-long/continuing education</w:t>
            </w:r>
          </w:p>
          <w:p w14:paraId="6A4F169B" w14:textId="6BEC9B12" w:rsidR="00FC56EE" w:rsidRPr="00FC56EE" w:rsidRDefault="005B3873" w:rsidP="00A64750">
            <w:pPr>
              <w:pStyle w:val="NoSpacing"/>
              <w:numPr>
                <w:ilvl w:val="1"/>
                <w:numId w:val="33"/>
              </w:numPr>
              <w:ind w:left="678" w:hanging="678"/>
            </w:pPr>
            <w:r>
              <w:t>Educational policy</w:t>
            </w:r>
          </w:p>
        </w:tc>
        <w:tc>
          <w:tcPr>
            <w:tcW w:w="485" w:type="dxa"/>
          </w:tcPr>
          <w:p w14:paraId="45E3F955" w14:textId="77777777" w:rsidR="00FC56EE" w:rsidRDefault="00FC56EE"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0BC59025" w14:textId="77777777" w:rsidR="00AE4451" w:rsidRDefault="00AE4451"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2D40A994" w14:textId="77777777" w:rsidR="00AE4451" w:rsidRDefault="00AE4451"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4E5C8411" w14:textId="77777777" w:rsidR="00AE4451" w:rsidRDefault="00AE4451"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33C71F39" w14:textId="1C89CC46" w:rsidR="00AE4451" w:rsidRDefault="00AE4451" w:rsidP="005B5BC6">
            <w:pPr>
              <w:pStyle w:val="NoSpacing"/>
              <w:rPr>
                <w:i/>
                <w:color w:val="767676"/>
              </w:rPr>
            </w:pPr>
          </w:p>
          <w:p w14:paraId="7723190A" w14:textId="1E9C43EE" w:rsidR="00B76935" w:rsidRPr="00B76935" w:rsidRDefault="00B76935" w:rsidP="005B5BC6">
            <w:pPr>
              <w:pStyle w:val="NoSpacing"/>
              <w:rPr>
                <w:i/>
                <w:color w:val="767676"/>
              </w:rPr>
            </w:pPr>
          </w:p>
        </w:tc>
        <w:tc>
          <w:tcPr>
            <w:tcW w:w="4627" w:type="dxa"/>
          </w:tcPr>
          <w:p w14:paraId="7CDF2E91" w14:textId="01BA1924" w:rsidR="00110CE3" w:rsidRPr="002D7F46" w:rsidRDefault="00300C60" w:rsidP="00110CE3">
            <w:pPr>
              <w:pStyle w:val="NoSpacing"/>
              <w:numPr>
                <w:ilvl w:val="0"/>
                <w:numId w:val="39"/>
              </w:numPr>
              <w:rPr>
                <w:b/>
              </w:rPr>
            </w:pPr>
            <w:r>
              <w:rPr>
                <w:b/>
              </w:rPr>
              <w:t>SOCIAL WELFARE POLICY AND SYSTEMS</w:t>
            </w:r>
          </w:p>
          <w:p w14:paraId="190A6CFC" w14:textId="4982C09D" w:rsidR="00110CE3" w:rsidRPr="002D7F46" w:rsidRDefault="00300C60" w:rsidP="00A64750">
            <w:pPr>
              <w:pStyle w:val="NoSpacing"/>
              <w:numPr>
                <w:ilvl w:val="1"/>
                <w:numId w:val="39"/>
              </w:numPr>
              <w:ind w:left="726" w:hanging="726"/>
            </w:pPr>
            <w:r>
              <w:t>Social welfare policy</w:t>
            </w:r>
          </w:p>
          <w:p w14:paraId="39CE3960" w14:textId="37F76597" w:rsidR="00110CE3" w:rsidRDefault="00300C60" w:rsidP="00A64750">
            <w:pPr>
              <w:pStyle w:val="NoSpacing"/>
              <w:numPr>
                <w:ilvl w:val="1"/>
                <w:numId w:val="39"/>
              </w:numPr>
              <w:ind w:left="726" w:hanging="726"/>
            </w:pPr>
            <w:r>
              <w:t>Social welfare systems/structures</w:t>
            </w:r>
          </w:p>
          <w:p w14:paraId="18848195" w14:textId="7C5F51D7" w:rsidR="00FC56EE" w:rsidRPr="00B76935" w:rsidRDefault="00300C60" w:rsidP="00A64750">
            <w:pPr>
              <w:pStyle w:val="NoSpacing"/>
              <w:numPr>
                <w:ilvl w:val="1"/>
                <w:numId w:val="39"/>
              </w:numPr>
              <w:ind w:left="726" w:hanging="726"/>
            </w:pPr>
            <w:r>
              <w:t>Specific social services: use and availability</w:t>
            </w:r>
          </w:p>
        </w:tc>
      </w:tr>
      <w:tr w:rsidR="00AE4451" w14:paraId="6315173B" w14:textId="77777777" w:rsidTr="002D7F46">
        <w:tc>
          <w:tcPr>
            <w:tcW w:w="485" w:type="dxa"/>
          </w:tcPr>
          <w:p w14:paraId="682CDB70" w14:textId="77777777" w:rsidR="00AE4451" w:rsidRDefault="00AE4451"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5D846BC6" w14:textId="77777777" w:rsidR="00AE4451" w:rsidRDefault="00AE4451"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0415905B" w14:textId="1A528945" w:rsidR="00AE4451" w:rsidRDefault="00AE4451"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6B68EBF0" w14:textId="77777777" w:rsidR="005B3873" w:rsidRDefault="005B3873" w:rsidP="005B5BC6">
            <w:pPr>
              <w:pStyle w:val="NoSpacing"/>
              <w:rPr>
                <w:i/>
                <w:color w:val="767676"/>
              </w:rPr>
            </w:pPr>
          </w:p>
          <w:p w14:paraId="1F55F04A" w14:textId="77777777" w:rsidR="00AE4451" w:rsidRDefault="00AE4451"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0638FB04" w14:textId="77777777" w:rsidR="00AE4451" w:rsidRDefault="00AE4451"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42CB1C33" w14:textId="77777777" w:rsidR="00AE4451" w:rsidRDefault="00AE4451"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177DDD25" w14:textId="77777777" w:rsidR="00AE4451" w:rsidRDefault="00AE4451"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7292A364" w14:textId="77777777" w:rsidR="00AE4451" w:rsidRDefault="00AE4451"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20371D6F" w14:textId="77777777" w:rsidR="00AE4451" w:rsidRDefault="00AE4451"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3A8271F0" w14:textId="77777777" w:rsidR="00AE4451" w:rsidRDefault="00AE4451"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75ECD223" w14:textId="4D7A22FB" w:rsidR="00AE4451" w:rsidRDefault="00AE4451"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859" w:type="dxa"/>
          </w:tcPr>
          <w:p w14:paraId="73D152B6" w14:textId="56CB066C" w:rsidR="00AE4451" w:rsidRDefault="005B3873" w:rsidP="00AE4451">
            <w:pPr>
              <w:pStyle w:val="NoSpacing"/>
              <w:numPr>
                <w:ilvl w:val="0"/>
                <w:numId w:val="33"/>
              </w:numPr>
              <w:rPr>
                <w:b/>
              </w:rPr>
            </w:pPr>
            <w:r>
              <w:rPr>
                <w:b/>
              </w:rPr>
              <w:t>HEALTH</w:t>
            </w:r>
          </w:p>
          <w:p w14:paraId="0C0A43D8" w14:textId="67B18FBC" w:rsidR="00AE4451" w:rsidRDefault="005B3873" w:rsidP="00A64750">
            <w:pPr>
              <w:pStyle w:val="NoSpacing"/>
              <w:numPr>
                <w:ilvl w:val="1"/>
                <w:numId w:val="33"/>
              </w:numPr>
              <w:ind w:left="678" w:hanging="643"/>
            </w:pPr>
            <w:r>
              <w:t>Health care services and policies</w:t>
            </w:r>
          </w:p>
          <w:p w14:paraId="1C9E7C99" w14:textId="3403CAC7" w:rsidR="00AE4451" w:rsidRDefault="005B3873" w:rsidP="00A64750">
            <w:pPr>
              <w:pStyle w:val="NoSpacing"/>
              <w:numPr>
                <w:ilvl w:val="1"/>
                <w:numId w:val="33"/>
              </w:numPr>
              <w:ind w:left="678" w:hanging="643"/>
            </w:pPr>
            <w:r>
              <w:t>Specific diseases, disorders and medical conditions</w:t>
            </w:r>
          </w:p>
          <w:p w14:paraId="0E67136E" w14:textId="21B7B608" w:rsidR="00AE4451" w:rsidRDefault="005B3873" w:rsidP="00A64750">
            <w:pPr>
              <w:pStyle w:val="NoSpacing"/>
              <w:numPr>
                <w:ilvl w:val="1"/>
                <w:numId w:val="33"/>
              </w:numPr>
              <w:ind w:left="678" w:hanging="643"/>
            </w:pPr>
            <w:r>
              <w:t>Signs and symtoms; pathological conditions</w:t>
            </w:r>
          </w:p>
          <w:p w14:paraId="30301B5B" w14:textId="1A7441CC" w:rsidR="00AE4451" w:rsidRDefault="005B3873" w:rsidP="00A64750">
            <w:pPr>
              <w:pStyle w:val="NoSpacing"/>
              <w:numPr>
                <w:ilvl w:val="1"/>
                <w:numId w:val="33"/>
              </w:numPr>
              <w:ind w:left="678" w:hanging="643"/>
            </w:pPr>
            <w:r>
              <w:t>Wounds and injuries</w:t>
            </w:r>
          </w:p>
          <w:p w14:paraId="6FE5A1C3" w14:textId="6641770F" w:rsidR="00AE4451" w:rsidRDefault="005B3873" w:rsidP="00A64750">
            <w:pPr>
              <w:pStyle w:val="NoSpacing"/>
              <w:numPr>
                <w:ilvl w:val="1"/>
                <w:numId w:val="33"/>
              </w:numPr>
              <w:ind w:left="678" w:hanging="643"/>
            </w:pPr>
            <w:r>
              <w:t>Medication and treatment</w:t>
            </w:r>
          </w:p>
          <w:p w14:paraId="7B10F1DD" w14:textId="67D41CB0" w:rsidR="00AE4451" w:rsidRDefault="005B3873" w:rsidP="00A64750">
            <w:pPr>
              <w:pStyle w:val="NoSpacing"/>
              <w:numPr>
                <w:ilvl w:val="1"/>
                <w:numId w:val="33"/>
              </w:numPr>
              <w:ind w:left="678" w:hanging="643"/>
            </w:pPr>
            <w:r>
              <w:t>General health and well-being</w:t>
            </w:r>
          </w:p>
          <w:p w14:paraId="4582E638" w14:textId="5D682323" w:rsidR="00AE4451" w:rsidRDefault="005B3873" w:rsidP="00A64750">
            <w:pPr>
              <w:pStyle w:val="NoSpacing"/>
              <w:numPr>
                <w:ilvl w:val="1"/>
                <w:numId w:val="33"/>
              </w:numPr>
              <w:ind w:left="678" w:hanging="643"/>
            </w:pPr>
            <w:r>
              <w:t>Public health</w:t>
            </w:r>
          </w:p>
          <w:p w14:paraId="248FC68F" w14:textId="3823CCC6" w:rsidR="00AE4451" w:rsidRDefault="005B3873" w:rsidP="00A64750">
            <w:pPr>
              <w:pStyle w:val="NoSpacing"/>
              <w:numPr>
                <w:ilvl w:val="1"/>
                <w:numId w:val="33"/>
              </w:numPr>
              <w:ind w:left="678" w:hanging="643"/>
            </w:pPr>
            <w:r>
              <w:t>Reproductive health</w:t>
            </w:r>
          </w:p>
          <w:p w14:paraId="72537BF1" w14:textId="1E959A66" w:rsidR="00AE4451" w:rsidRDefault="005B3873" w:rsidP="00A64750">
            <w:pPr>
              <w:pStyle w:val="NoSpacing"/>
              <w:numPr>
                <w:ilvl w:val="1"/>
                <w:numId w:val="33"/>
              </w:numPr>
              <w:ind w:left="678" w:hanging="643"/>
            </w:pPr>
            <w:r>
              <w:t>Occupational health</w:t>
            </w:r>
          </w:p>
          <w:p w14:paraId="1946900A" w14:textId="3AFFF841" w:rsidR="00AE4451" w:rsidRPr="00AE4451" w:rsidRDefault="005B3873" w:rsidP="00A64750">
            <w:pPr>
              <w:pStyle w:val="NoSpacing"/>
              <w:numPr>
                <w:ilvl w:val="1"/>
                <w:numId w:val="33"/>
              </w:numPr>
              <w:ind w:left="678" w:hanging="643"/>
            </w:pPr>
            <w:r>
              <w:t>Health behaviour</w:t>
            </w:r>
          </w:p>
        </w:tc>
        <w:tc>
          <w:tcPr>
            <w:tcW w:w="485" w:type="dxa"/>
          </w:tcPr>
          <w:p w14:paraId="7E9FE62D" w14:textId="77777777" w:rsidR="00B76935" w:rsidRDefault="00B76935" w:rsidP="00B76935">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59713138" w14:textId="77777777" w:rsidR="00B76935" w:rsidRDefault="00B76935" w:rsidP="00B76935">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7CFCD082" w14:textId="77777777" w:rsidR="00B76935" w:rsidRDefault="00B76935" w:rsidP="00B76935">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6B11B527" w14:textId="77777777" w:rsidR="00B76935" w:rsidRDefault="00B76935" w:rsidP="00B76935">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23E11434" w14:textId="77777777" w:rsidR="00B76935" w:rsidRDefault="00B76935" w:rsidP="00B76935">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387239B6" w14:textId="77777777" w:rsidR="00B76935" w:rsidRDefault="00B76935" w:rsidP="00B76935">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77011C5E" w14:textId="77777777" w:rsidR="00B76935" w:rsidRDefault="00B76935" w:rsidP="00B76935">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236CCF96" w14:textId="77777777" w:rsidR="00B76935" w:rsidRDefault="00B76935" w:rsidP="00B76935">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76BD1674" w14:textId="77777777" w:rsidR="00B76935" w:rsidRDefault="00B76935" w:rsidP="00B76935">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31EC5804" w14:textId="77777777" w:rsidR="00B76935" w:rsidRDefault="00B76935" w:rsidP="00B76935">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431084E8" w14:textId="02D6DD3E" w:rsidR="00B76935" w:rsidRDefault="00B76935" w:rsidP="005B5BC6">
            <w:pPr>
              <w:pStyle w:val="NoSpacing"/>
              <w:rPr>
                <w:i/>
                <w:color w:val="767676"/>
              </w:rPr>
            </w:pPr>
          </w:p>
        </w:tc>
        <w:tc>
          <w:tcPr>
            <w:tcW w:w="4627" w:type="dxa"/>
          </w:tcPr>
          <w:p w14:paraId="56A89C34" w14:textId="7F803834" w:rsidR="00B76935" w:rsidRPr="00B76935" w:rsidRDefault="00300C60" w:rsidP="002D7F46">
            <w:pPr>
              <w:pStyle w:val="NoSpacing"/>
              <w:numPr>
                <w:ilvl w:val="0"/>
                <w:numId w:val="39"/>
              </w:numPr>
              <w:rPr>
                <w:b/>
              </w:rPr>
            </w:pPr>
            <w:r>
              <w:rPr>
                <w:b/>
              </w:rPr>
              <w:t>SOCIAL STRATIFICATION AND GROUPINGS</w:t>
            </w:r>
          </w:p>
          <w:p w14:paraId="1D7D5E98" w14:textId="27515DF7" w:rsidR="00B76935" w:rsidRDefault="00300C60" w:rsidP="00A64750">
            <w:pPr>
              <w:pStyle w:val="NoSpacing"/>
              <w:numPr>
                <w:ilvl w:val="1"/>
                <w:numId w:val="39"/>
              </w:numPr>
              <w:ind w:left="726" w:hanging="726"/>
            </w:pPr>
            <w:r>
              <w:t>Equality, inequality and social exclusion</w:t>
            </w:r>
          </w:p>
          <w:p w14:paraId="6DA2AFAD" w14:textId="4D1725F2" w:rsidR="00B76935" w:rsidRPr="00B76935" w:rsidRDefault="00300C60" w:rsidP="00A64750">
            <w:pPr>
              <w:pStyle w:val="NoSpacing"/>
              <w:numPr>
                <w:ilvl w:val="1"/>
                <w:numId w:val="39"/>
              </w:numPr>
              <w:ind w:left="726" w:hanging="726"/>
            </w:pPr>
            <w:r>
              <w:t>Social and occupational mobility</w:t>
            </w:r>
          </w:p>
          <w:p w14:paraId="153A8479" w14:textId="0E21470F" w:rsidR="00B76935" w:rsidRDefault="00300C60" w:rsidP="00A64750">
            <w:pPr>
              <w:pStyle w:val="NoSpacing"/>
              <w:numPr>
                <w:ilvl w:val="1"/>
                <w:numId w:val="39"/>
              </w:numPr>
              <w:ind w:left="726" w:hanging="726"/>
            </w:pPr>
            <w:r>
              <w:t>Gender and gender roles</w:t>
            </w:r>
          </w:p>
          <w:p w14:paraId="00F8DCEB" w14:textId="3C8780CE" w:rsidR="00B76935" w:rsidRDefault="00300C60" w:rsidP="00A64750">
            <w:pPr>
              <w:pStyle w:val="NoSpacing"/>
              <w:numPr>
                <w:ilvl w:val="1"/>
                <w:numId w:val="39"/>
              </w:numPr>
              <w:ind w:left="726" w:hanging="726"/>
            </w:pPr>
            <w:r>
              <w:t>Family and marriage</w:t>
            </w:r>
          </w:p>
          <w:p w14:paraId="663FD75F" w14:textId="6AE347C8" w:rsidR="00B76935" w:rsidRDefault="00300C60" w:rsidP="00A64750">
            <w:pPr>
              <w:pStyle w:val="NoSpacing"/>
              <w:numPr>
                <w:ilvl w:val="1"/>
                <w:numId w:val="39"/>
              </w:numPr>
              <w:ind w:left="726" w:hanging="726"/>
            </w:pPr>
            <w:r>
              <w:t xml:space="preserve">Youth </w:t>
            </w:r>
          </w:p>
          <w:p w14:paraId="3A36339A" w14:textId="1B337321" w:rsidR="00B76935" w:rsidRDefault="00300C60" w:rsidP="00A64750">
            <w:pPr>
              <w:pStyle w:val="NoSpacing"/>
              <w:numPr>
                <w:ilvl w:val="1"/>
                <w:numId w:val="39"/>
              </w:numPr>
              <w:ind w:left="726" w:hanging="726"/>
            </w:pPr>
            <w:r>
              <w:t xml:space="preserve">Elderly </w:t>
            </w:r>
          </w:p>
          <w:p w14:paraId="4C6662F3" w14:textId="572D495F" w:rsidR="00B76935" w:rsidRPr="00B76935" w:rsidRDefault="00300C60" w:rsidP="00A64750">
            <w:pPr>
              <w:pStyle w:val="NoSpacing"/>
              <w:numPr>
                <w:ilvl w:val="1"/>
                <w:numId w:val="39"/>
              </w:numPr>
              <w:ind w:left="726" w:hanging="726"/>
            </w:pPr>
            <w:r>
              <w:t>Children</w:t>
            </w:r>
          </w:p>
          <w:p w14:paraId="0EEEF379" w14:textId="72DACD91" w:rsidR="00B76935" w:rsidRDefault="00300C60" w:rsidP="00A64750">
            <w:pPr>
              <w:pStyle w:val="NoSpacing"/>
              <w:numPr>
                <w:ilvl w:val="1"/>
                <w:numId w:val="39"/>
              </w:numPr>
              <w:ind w:left="726" w:hanging="726"/>
            </w:pPr>
            <w:r>
              <w:t>Minorities</w:t>
            </w:r>
          </w:p>
          <w:p w14:paraId="6BC797BD" w14:textId="798C79C8" w:rsidR="00AE4451" w:rsidRPr="00B76935" w:rsidRDefault="00300C60" w:rsidP="00300C60">
            <w:pPr>
              <w:pStyle w:val="NoSpacing"/>
              <w:numPr>
                <w:ilvl w:val="1"/>
                <w:numId w:val="39"/>
              </w:numPr>
              <w:ind w:left="726" w:hanging="726"/>
            </w:pPr>
            <w:r>
              <w:t>Elites and leadership</w:t>
            </w:r>
          </w:p>
        </w:tc>
      </w:tr>
      <w:tr w:rsidR="00AE4451" w14:paraId="7A8F8544" w14:textId="77777777" w:rsidTr="002D7F46">
        <w:tc>
          <w:tcPr>
            <w:tcW w:w="485" w:type="dxa"/>
          </w:tcPr>
          <w:p w14:paraId="48FDBAE0" w14:textId="251B0473" w:rsidR="00AE4451" w:rsidRDefault="00AE4451"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859" w:type="dxa"/>
          </w:tcPr>
          <w:p w14:paraId="48F6FD10" w14:textId="0E95FA99" w:rsidR="00AE4451" w:rsidRDefault="005B3873" w:rsidP="00AE4451">
            <w:pPr>
              <w:pStyle w:val="NoSpacing"/>
              <w:numPr>
                <w:ilvl w:val="0"/>
                <w:numId w:val="33"/>
              </w:numPr>
              <w:rPr>
                <w:b/>
              </w:rPr>
            </w:pPr>
            <w:r>
              <w:rPr>
                <w:b/>
              </w:rPr>
              <w:t>HISTORY</w:t>
            </w:r>
          </w:p>
        </w:tc>
        <w:tc>
          <w:tcPr>
            <w:tcW w:w="485" w:type="dxa"/>
          </w:tcPr>
          <w:p w14:paraId="465738E9" w14:textId="29CE1921" w:rsidR="00AE4451" w:rsidRDefault="00B76935"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27" w:type="dxa"/>
          </w:tcPr>
          <w:p w14:paraId="1B2F2447" w14:textId="46FFE16D" w:rsidR="00B76935" w:rsidRPr="00B76935" w:rsidRDefault="00300C60" w:rsidP="002D7F46">
            <w:pPr>
              <w:pStyle w:val="NoSpacing"/>
              <w:numPr>
                <w:ilvl w:val="0"/>
                <w:numId w:val="39"/>
              </w:numPr>
              <w:rPr>
                <w:b/>
              </w:rPr>
            </w:pPr>
            <w:r>
              <w:rPr>
                <w:b/>
              </w:rPr>
              <w:t>PSYCHOLOGY</w:t>
            </w:r>
          </w:p>
        </w:tc>
      </w:tr>
      <w:tr w:rsidR="00AE4451" w14:paraId="6CF3F590" w14:textId="77777777" w:rsidTr="005B3873">
        <w:trPr>
          <w:trHeight w:val="887"/>
        </w:trPr>
        <w:tc>
          <w:tcPr>
            <w:tcW w:w="485" w:type="dxa"/>
          </w:tcPr>
          <w:p w14:paraId="372C82FF" w14:textId="77777777" w:rsidR="00AE4451" w:rsidRDefault="00B76935" w:rsidP="005B5BC6">
            <w:pPr>
              <w:pStyle w:val="NoSpacing"/>
              <w:rPr>
                <w:i/>
                <w:color w:val="767676"/>
              </w:rPr>
            </w:pPr>
            <w:r>
              <w:rPr>
                <w:i/>
                <w:color w:val="767676"/>
              </w:rPr>
              <w:lastRenderedPageBreak/>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31FD8BD9" w14:textId="77777777" w:rsidR="00B76935" w:rsidRDefault="00B76935"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6984BE49" w14:textId="454B7F7D" w:rsidR="00B76935" w:rsidRDefault="00B76935"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859" w:type="dxa"/>
          </w:tcPr>
          <w:p w14:paraId="2C8085BA" w14:textId="448FD152" w:rsidR="00AE4451" w:rsidRDefault="005B3873" w:rsidP="00AE4451">
            <w:pPr>
              <w:pStyle w:val="NoSpacing"/>
              <w:numPr>
                <w:ilvl w:val="0"/>
                <w:numId w:val="33"/>
              </w:numPr>
              <w:rPr>
                <w:b/>
              </w:rPr>
            </w:pPr>
            <w:r>
              <w:rPr>
                <w:b/>
              </w:rPr>
              <w:t>HOUSING AND LAND USE</w:t>
            </w:r>
          </w:p>
          <w:p w14:paraId="3902F9FB" w14:textId="6EF2AFF1" w:rsidR="00B76935" w:rsidRDefault="005B3873" w:rsidP="00A64750">
            <w:pPr>
              <w:pStyle w:val="NoSpacing"/>
              <w:numPr>
                <w:ilvl w:val="1"/>
                <w:numId w:val="33"/>
              </w:numPr>
              <w:ind w:left="678" w:hanging="678"/>
              <w:rPr>
                <w:lang w:eastAsia="sl-SI"/>
              </w:rPr>
            </w:pPr>
            <w:r>
              <w:rPr>
                <w:lang w:eastAsia="sl-SI"/>
              </w:rPr>
              <w:t>Housing</w:t>
            </w:r>
          </w:p>
          <w:p w14:paraId="2484E51E" w14:textId="7695999D" w:rsidR="00AE4451" w:rsidRPr="00B76935" w:rsidRDefault="005B3873" w:rsidP="00A64750">
            <w:pPr>
              <w:pStyle w:val="NoSpacing"/>
              <w:numPr>
                <w:ilvl w:val="1"/>
                <w:numId w:val="33"/>
              </w:numPr>
              <w:ind w:left="678" w:hanging="678"/>
              <w:rPr>
                <w:lang w:eastAsia="sl-SI"/>
              </w:rPr>
            </w:pPr>
            <w:r>
              <w:rPr>
                <w:lang w:eastAsia="sl-SI"/>
              </w:rPr>
              <w:t>Land use and planning</w:t>
            </w:r>
          </w:p>
        </w:tc>
        <w:tc>
          <w:tcPr>
            <w:tcW w:w="485" w:type="dxa"/>
          </w:tcPr>
          <w:p w14:paraId="5FE3DF98" w14:textId="77777777" w:rsidR="002D7F46" w:rsidRDefault="002D7F46" w:rsidP="002D7F4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4CC7DF39" w14:textId="77777777" w:rsidR="002D7F46" w:rsidRDefault="002D7F46" w:rsidP="002D7F4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19566746" w14:textId="7C6CC602" w:rsidR="00AE4451" w:rsidRDefault="002D7F46"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27" w:type="dxa"/>
          </w:tcPr>
          <w:p w14:paraId="2B1F550E" w14:textId="4FE536A5" w:rsidR="002D7F46" w:rsidRDefault="00300C60" w:rsidP="002D7F46">
            <w:pPr>
              <w:pStyle w:val="NoSpacing"/>
              <w:numPr>
                <w:ilvl w:val="0"/>
                <w:numId w:val="39"/>
              </w:numPr>
              <w:rPr>
                <w:lang w:eastAsia="sl-SI"/>
              </w:rPr>
            </w:pPr>
            <w:r>
              <w:rPr>
                <w:b/>
              </w:rPr>
              <w:t>SCIENCE AND TECHNOLOGY</w:t>
            </w:r>
          </w:p>
          <w:p w14:paraId="7841855D" w14:textId="012B344D" w:rsidR="002D7F46" w:rsidRDefault="00300C60" w:rsidP="00A64750">
            <w:pPr>
              <w:pStyle w:val="NoSpacing"/>
              <w:numPr>
                <w:ilvl w:val="1"/>
                <w:numId w:val="39"/>
              </w:numPr>
              <w:ind w:left="726" w:hanging="726"/>
            </w:pPr>
            <w:r>
              <w:t>Information technology</w:t>
            </w:r>
          </w:p>
          <w:p w14:paraId="22C4A4D3" w14:textId="4D5092AC" w:rsidR="00AE4451" w:rsidRPr="002D7F46" w:rsidRDefault="00300C60" w:rsidP="00A64750">
            <w:pPr>
              <w:pStyle w:val="NoSpacing"/>
              <w:numPr>
                <w:ilvl w:val="1"/>
                <w:numId w:val="39"/>
              </w:numPr>
              <w:ind w:left="726" w:hanging="726"/>
            </w:pPr>
            <w:r>
              <w:t xml:space="preserve">Biotechnology </w:t>
            </w:r>
          </w:p>
        </w:tc>
      </w:tr>
      <w:tr w:rsidR="00B76935" w14:paraId="72DD13A1" w14:textId="77777777" w:rsidTr="002D7F46">
        <w:tc>
          <w:tcPr>
            <w:tcW w:w="485" w:type="dxa"/>
          </w:tcPr>
          <w:p w14:paraId="2499BF72" w14:textId="77777777" w:rsidR="00B76935" w:rsidRDefault="00B76935"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0A475AD7" w14:textId="77777777" w:rsidR="00B76935" w:rsidRDefault="00B76935"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2AD395B0" w14:textId="77777777" w:rsidR="00B76935" w:rsidRDefault="00B76935"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4E3AF252" w14:textId="77777777" w:rsidR="00B76935" w:rsidRDefault="00B76935"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406DA13A" w14:textId="241B4851" w:rsidR="00B76935" w:rsidRDefault="00B76935"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859" w:type="dxa"/>
          </w:tcPr>
          <w:p w14:paraId="2A006816" w14:textId="15FA9E75" w:rsidR="00B76935" w:rsidRPr="00AE4451" w:rsidRDefault="005B3873" w:rsidP="002D7F46">
            <w:pPr>
              <w:pStyle w:val="NoSpacing"/>
              <w:numPr>
                <w:ilvl w:val="0"/>
                <w:numId w:val="33"/>
              </w:numPr>
              <w:rPr>
                <w:b/>
              </w:rPr>
            </w:pPr>
            <w:r>
              <w:rPr>
                <w:b/>
              </w:rPr>
              <w:t>MEDIA, COMMUNICATION AND LANGUAGE</w:t>
            </w:r>
          </w:p>
          <w:p w14:paraId="6CA5EBF9" w14:textId="0B13AEB2" w:rsidR="00B76935" w:rsidRPr="00AE4451" w:rsidRDefault="005B3873" w:rsidP="00A64750">
            <w:pPr>
              <w:pStyle w:val="NoSpacing"/>
              <w:numPr>
                <w:ilvl w:val="1"/>
                <w:numId w:val="33"/>
              </w:numPr>
              <w:ind w:left="678" w:hanging="678"/>
              <w:rPr>
                <w:lang w:eastAsia="sl-SI"/>
              </w:rPr>
            </w:pPr>
            <w:r>
              <w:rPr>
                <w:lang w:eastAsia="sl-SI"/>
              </w:rPr>
              <w:t xml:space="preserve">Media </w:t>
            </w:r>
          </w:p>
          <w:p w14:paraId="345AB13C" w14:textId="7F80A95D" w:rsidR="00B76935" w:rsidRPr="00AE4451" w:rsidRDefault="005B3873" w:rsidP="00A64750">
            <w:pPr>
              <w:pStyle w:val="NoSpacing"/>
              <w:numPr>
                <w:ilvl w:val="1"/>
                <w:numId w:val="33"/>
              </w:numPr>
              <w:ind w:left="678" w:hanging="678"/>
              <w:rPr>
                <w:lang w:eastAsia="sl-SI"/>
              </w:rPr>
            </w:pPr>
            <w:r>
              <w:rPr>
                <w:lang w:eastAsia="sl-SI"/>
              </w:rPr>
              <w:t>Public relations</w:t>
            </w:r>
          </w:p>
          <w:p w14:paraId="2F343DA6" w14:textId="6B5FED66" w:rsidR="00B76935" w:rsidRDefault="005B3873" w:rsidP="00A64750">
            <w:pPr>
              <w:pStyle w:val="NoSpacing"/>
              <w:numPr>
                <w:ilvl w:val="1"/>
                <w:numId w:val="33"/>
              </w:numPr>
              <w:ind w:left="678" w:hanging="678"/>
              <w:rPr>
                <w:lang w:eastAsia="sl-SI"/>
              </w:rPr>
            </w:pPr>
            <w:r>
              <w:rPr>
                <w:lang w:eastAsia="sl-SI"/>
              </w:rPr>
              <w:t>Information society</w:t>
            </w:r>
          </w:p>
          <w:p w14:paraId="48CEFF38" w14:textId="0B1194FB" w:rsidR="00B76935" w:rsidRPr="00B76935" w:rsidRDefault="005B3873" w:rsidP="00A64750">
            <w:pPr>
              <w:pStyle w:val="NoSpacing"/>
              <w:numPr>
                <w:ilvl w:val="1"/>
                <w:numId w:val="33"/>
              </w:numPr>
              <w:ind w:left="678" w:hanging="678"/>
              <w:rPr>
                <w:lang w:eastAsia="sl-SI"/>
              </w:rPr>
            </w:pPr>
            <w:r>
              <w:rPr>
                <w:lang w:eastAsia="sl-SI"/>
              </w:rPr>
              <w:t>Language and linguistics</w:t>
            </w:r>
          </w:p>
        </w:tc>
        <w:tc>
          <w:tcPr>
            <w:tcW w:w="485" w:type="dxa"/>
          </w:tcPr>
          <w:p w14:paraId="66C24054" w14:textId="77777777" w:rsidR="002D7F46" w:rsidRDefault="002D7F46" w:rsidP="002D7F4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0F0D292A" w14:textId="5DB75BEB" w:rsidR="00110CE3" w:rsidRDefault="002D7F46" w:rsidP="002D7F4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3886E29B" w14:textId="456356FE" w:rsidR="002D7F46" w:rsidRDefault="002D7F46" w:rsidP="002D7F4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4821D651" w14:textId="5AC915D9" w:rsidR="00B76935" w:rsidRDefault="002D7F46"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27" w:type="dxa"/>
          </w:tcPr>
          <w:p w14:paraId="34733A6A" w14:textId="31F34D5E" w:rsidR="00110CE3" w:rsidRPr="00110CE3" w:rsidRDefault="00300C60" w:rsidP="00110CE3">
            <w:pPr>
              <w:pStyle w:val="NoSpacing"/>
              <w:numPr>
                <w:ilvl w:val="0"/>
                <w:numId w:val="39"/>
              </w:numPr>
              <w:rPr>
                <w:b/>
              </w:rPr>
            </w:pPr>
            <w:r>
              <w:rPr>
                <w:b/>
              </w:rPr>
              <w:t>TRADE, INDUSTRY AND MARKETS</w:t>
            </w:r>
          </w:p>
          <w:p w14:paraId="4394C356" w14:textId="5DF0F359" w:rsidR="00110CE3" w:rsidRPr="00D635AA" w:rsidRDefault="00300C60" w:rsidP="00A64750">
            <w:pPr>
              <w:pStyle w:val="NoSpacing"/>
              <w:numPr>
                <w:ilvl w:val="1"/>
                <w:numId w:val="39"/>
              </w:numPr>
              <w:ind w:left="726" w:hanging="726"/>
            </w:pPr>
            <w:r>
              <w:t>Business/industrial management</w:t>
            </w:r>
            <w:r w:rsidR="005E73DF">
              <w:t xml:space="preserve"> and organisation</w:t>
            </w:r>
          </w:p>
          <w:p w14:paraId="3D168805" w14:textId="49560234" w:rsidR="00110CE3" w:rsidRPr="00D635AA" w:rsidRDefault="00300C60" w:rsidP="00A64750">
            <w:pPr>
              <w:pStyle w:val="NoSpacing"/>
              <w:numPr>
                <w:ilvl w:val="1"/>
                <w:numId w:val="39"/>
              </w:numPr>
              <w:ind w:left="726" w:hanging="726"/>
            </w:pPr>
            <w:r>
              <w:t>Agriculture and rural industry</w:t>
            </w:r>
          </w:p>
          <w:p w14:paraId="5527CC7F" w14:textId="77E9EE36" w:rsidR="00B76935" w:rsidRPr="002D7F46" w:rsidRDefault="00300C60" w:rsidP="00A64750">
            <w:pPr>
              <w:pStyle w:val="NoSpacing"/>
              <w:numPr>
                <w:ilvl w:val="1"/>
                <w:numId w:val="39"/>
              </w:numPr>
              <w:ind w:left="726" w:hanging="726"/>
            </w:pPr>
            <w:r>
              <w:t>Foreign trade</w:t>
            </w:r>
          </w:p>
        </w:tc>
      </w:tr>
      <w:tr w:rsidR="00B76935" w14:paraId="4540C56A" w14:textId="77777777" w:rsidTr="002D7F46">
        <w:tc>
          <w:tcPr>
            <w:tcW w:w="485" w:type="dxa"/>
          </w:tcPr>
          <w:p w14:paraId="067C4F21" w14:textId="77777777" w:rsidR="00B76935" w:rsidRDefault="00B76935"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35A4764C" w14:textId="77777777" w:rsidR="00B76935" w:rsidRDefault="00B76935"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0ECAB15A" w14:textId="77777777" w:rsidR="00B76935" w:rsidRDefault="00B76935"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2255A0A6" w14:textId="77777777" w:rsidR="00B76935" w:rsidRDefault="00B76935"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3AC4438C" w14:textId="77777777" w:rsidR="00B76935" w:rsidRDefault="00B76935"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5CA800D1" w14:textId="77777777" w:rsidR="00B76935" w:rsidRDefault="00B76935"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435C37D1" w14:textId="77777777" w:rsidR="00B76935" w:rsidRDefault="00B76935"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33905235" w14:textId="038D5E89" w:rsidR="00B76935" w:rsidRDefault="00B76935"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859" w:type="dxa"/>
          </w:tcPr>
          <w:p w14:paraId="681721CE" w14:textId="37C2038A" w:rsidR="00B76935" w:rsidRPr="00AE4451" w:rsidRDefault="005B3873" w:rsidP="002D7F46">
            <w:pPr>
              <w:pStyle w:val="NoSpacing"/>
              <w:numPr>
                <w:ilvl w:val="0"/>
                <w:numId w:val="33"/>
              </w:numPr>
              <w:rPr>
                <w:b/>
              </w:rPr>
            </w:pPr>
            <w:r>
              <w:rPr>
                <w:b/>
              </w:rPr>
              <w:t>LABOUR AND EMPLOYMENT</w:t>
            </w:r>
          </w:p>
          <w:p w14:paraId="5A78C329" w14:textId="1046342C" w:rsidR="00B76935" w:rsidRPr="00977B1B" w:rsidRDefault="005B3873" w:rsidP="00A64750">
            <w:pPr>
              <w:pStyle w:val="NoSpacing"/>
              <w:numPr>
                <w:ilvl w:val="1"/>
                <w:numId w:val="33"/>
              </w:numPr>
              <w:ind w:left="678" w:hanging="678"/>
              <w:rPr>
                <w:lang w:eastAsia="sl-SI"/>
              </w:rPr>
            </w:pPr>
            <w:r>
              <w:rPr>
                <w:lang w:eastAsia="sl-SI"/>
              </w:rPr>
              <w:t xml:space="preserve">Employment </w:t>
            </w:r>
          </w:p>
          <w:p w14:paraId="65E3E83D" w14:textId="4577A60A" w:rsidR="00B76935" w:rsidRPr="00AE4451" w:rsidRDefault="005B3873" w:rsidP="00A64750">
            <w:pPr>
              <w:pStyle w:val="NoSpacing"/>
              <w:numPr>
                <w:ilvl w:val="1"/>
                <w:numId w:val="33"/>
              </w:numPr>
              <w:ind w:left="678" w:hanging="678"/>
              <w:rPr>
                <w:lang w:eastAsia="sl-SI"/>
              </w:rPr>
            </w:pPr>
            <w:r>
              <w:rPr>
                <w:lang w:eastAsia="sl-SI"/>
              </w:rPr>
              <w:t xml:space="preserve">Unemployment </w:t>
            </w:r>
          </w:p>
          <w:p w14:paraId="73515F06" w14:textId="0EA5EEC7" w:rsidR="00B76935" w:rsidRPr="00AE4451" w:rsidRDefault="005B3873" w:rsidP="00A64750">
            <w:pPr>
              <w:pStyle w:val="NoSpacing"/>
              <w:numPr>
                <w:ilvl w:val="1"/>
                <w:numId w:val="33"/>
              </w:numPr>
              <w:ind w:left="678" w:hanging="678"/>
              <w:rPr>
                <w:lang w:eastAsia="sl-SI"/>
              </w:rPr>
            </w:pPr>
            <w:r>
              <w:rPr>
                <w:lang w:eastAsia="sl-SI"/>
              </w:rPr>
              <w:t xml:space="preserve">Retirement </w:t>
            </w:r>
          </w:p>
          <w:p w14:paraId="13B7547B" w14:textId="463A92DA" w:rsidR="00B76935" w:rsidRPr="00AE4451" w:rsidRDefault="005B3873" w:rsidP="00A64750">
            <w:pPr>
              <w:pStyle w:val="NoSpacing"/>
              <w:numPr>
                <w:ilvl w:val="1"/>
                <w:numId w:val="33"/>
              </w:numPr>
              <w:ind w:left="678" w:hanging="678"/>
              <w:rPr>
                <w:lang w:eastAsia="sl-SI"/>
              </w:rPr>
            </w:pPr>
            <w:r>
              <w:rPr>
                <w:lang w:eastAsia="sl-SI"/>
              </w:rPr>
              <w:t>Employee training</w:t>
            </w:r>
          </w:p>
          <w:p w14:paraId="7B30AA5A" w14:textId="09BC41CD" w:rsidR="00B76935" w:rsidRPr="00AE4451" w:rsidRDefault="005B3873" w:rsidP="00A64750">
            <w:pPr>
              <w:pStyle w:val="NoSpacing"/>
              <w:numPr>
                <w:ilvl w:val="1"/>
                <w:numId w:val="33"/>
              </w:numPr>
              <w:ind w:left="678" w:hanging="678"/>
              <w:rPr>
                <w:lang w:eastAsia="sl-SI"/>
              </w:rPr>
            </w:pPr>
            <w:r>
              <w:rPr>
                <w:lang w:eastAsia="sl-SI"/>
              </w:rPr>
              <w:t>Labour relations/conflict</w:t>
            </w:r>
          </w:p>
          <w:p w14:paraId="2DF8B150" w14:textId="5F59D8A0" w:rsidR="00B76935" w:rsidRDefault="005B3873" w:rsidP="00A64750">
            <w:pPr>
              <w:pStyle w:val="NoSpacing"/>
              <w:numPr>
                <w:ilvl w:val="1"/>
                <w:numId w:val="33"/>
              </w:numPr>
              <w:ind w:left="678" w:hanging="678"/>
              <w:rPr>
                <w:lang w:eastAsia="sl-SI"/>
              </w:rPr>
            </w:pPr>
            <w:r>
              <w:rPr>
                <w:lang w:eastAsia="sl-SI"/>
              </w:rPr>
              <w:t>Working conditions</w:t>
            </w:r>
          </w:p>
          <w:p w14:paraId="42AE8A14" w14:textId="06E93F84" w:rsidR="00B76935" w:rsidRPr="00B76935" w:rsidRDefault="005B3873" w:rsidP="00A64750">
            <w:pPr>
              <w:pStyle w:val="NoSpacing"/>
              <w:numPr>
                <w:ilvl w:val="1"/>
                <w:numId w:val="33"/>
              </w:numPr>
              <w:ind w:left="678" w:hanging="678"/>
              <w:rPr>
                <w:lang w:eastAsia="sl-SI"/>
              </w:rPr>
            </w:pPr>
            <w:r>
              <w:rPr>
                <w:lang w:eastAsia="sl-SI"/>
              </w:rPr>
              <w:t>Labour and employment policy</w:t>
            </w:r>
          </w:p>
        </w:tc>
        <w:tc>
          <w:tcPr>
            <w:tcW w:w="485" w:type="dxa"/>
          </w:tcPr>
          <w:p w14:paraId="1B8100BE" w14:textId="77777777" w:rsidR="002D7F46" w:rsidRDefault="002D7F46" w:rsidP="002D7F4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1A694CB4" w14:textId="77777777" w:rsidR="002D7F46" w:rsidRDefault="002D7F46" w:rsidP="002D7F4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7A6824BD" w14:textId="77777777" w:rsidR="002D7F46" w:rsidRDefault="002D7F46" w:rsidP="002D7F4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37D5CE61" w14:textId="77777777" w:rsidR="002D7F46" w:rsidRDefault="002D7F46" w:rsidP="002D7F4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53927393" w14:textId="77777777" w:rsidR="002D7F46" w:rsidRDefault="002D7F46" w:rsidP="002D7F4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44DB4B80" w14:textId="77777777" w:rsidR="002D7F46" w:rsidRDefault="002D7F46" w:rsidP="002D7F4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19EB5B16" w14:textId="77777777" w:rsidR="002D7F46" w:rsidRDefault="002D7F46" w:rsidP="002D7F4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65B4ABBF" w14:textId="083B38A4" w:rsidR="00B76935" w:rsidRDefault="002D7F46"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0B2587C5" w14:textId="77777777" w:rsidR="002D7F46" w:rsidRDefault="002D7F46" w:rsidP="002D7F4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3CF409E7" w14:textId="6CF39150" w:rsidR="002D7F46" w:rsidRDefault="002D7F46"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27" w:type="dxa"/>
          </w:tcPr>
          <w:p w14:paraId="33FF95DF" w14:textId="4ADC2FA2" w:rsidR="002D7F46" w:rsidRPr="002D7F46" w:rsidRDefault="00300C60" w:rsidP="002D7F46">
            <w:pPr>
              <w:pStyle w:val="NoSpacing"/>
              <w:numPr>
                <w:ilvl w:val="0"/>
                <w:numId w:val="39"/>
              </w:numPr>
              <w:rPr>
                <w:b/>
              </w:rPr>
            </w:pPr>
            <w:r>
              <w:rPr>
                <w:b/>
              </w:rPr>
              <w:t>SOCIETY AND CULTURE</w:t>
            </w:r>
          </w:p>
          <w:p w14:paraId="6F255943" w14:textId="3FB283E7" w:rsidR="002D7F46" w:rsidRPr="002D7F46" w:rsidRDefault="00300C60" w:rsidP="00A64750">
            <w:pPr>
              <w:pStyle w:val="NoSpacing"/>
              <w:numPr>
                <w:ilvl w:val="1"/>
                <w:numId w:val="39"/>
              </w:numPr>
              <w:ind w:left="726" w:hanging="726"/>
            </w:pPr>
            <w:r>
              <w:t>Social behaviour and beliefs</w:t>
            </w:r>
          </w:p>
          <w:p w14:paraId="06DE4399" w14:textId="7C5E291A" w:rsidR="002D7F46" w:rsidRPr="00977B1B" w:rsidRDefault="00300C60" w:rsidP="00A64750">
            <w:pPr>
              <w:pStyle w:val="NoSpacing"/>
              <w:numPr>
                <w:ilvl w:val="1"/>
                <w:numId w:val="39"/>
              </w:numPr>
              <w:ind w:left="726" w:hanging="726"/>
            </w:pPr>
            <w:r>
              <w:t>Social conditions and indicators</w:t>
            </w:r>
          </w:p>
          <w:p w14:paraId="17D3F98F" w14:textId="3481AAF6" w:rsidR="002D7F46" w:rsidRPr="002D7F46" w:rsidRDefault="00300C60" w:rsidP="00A64750">
            <w:pPr>
              <w:pStyle w:val="NoSpacing"/>
              <w:numPr>
                <w:ilvl w:val="1"/>
                <w:numId w:val="39"/>
              </w:numPr>
              <w:ind w:left="726" w:hanging="726"/>
            </w:pPr>
            <w:r>
              <w:t>Cultural activities and participation</w:t>
            </w:r>
          </w:p>
          <w:p w14:paraId="3A19A689" w14:textId="517D460E" w:rsidR="002D7F46" w:rsidRPr="00977B1B" w:rsidRDefault="00300C60" w:rsidP="00A64750">
            <w:pPr>
              <w:pStyle w:val="NoSpacing"/>
              <w:numPr>
                <w:ilvl w:val="1"/>
                <w:numId w:val="39"/>
              </w:numPr>
              <w:ind w:left="726" w:hanging="726"/>
            </w:pPr>
            <w:r>
              <w:t>Cultural and national identity</w:t>
            </w:r>
          </w:p>
          <w:p w14:paraId="0516A978" w14:textId="7C3F29C9" w:rsidR="002D7F46" w:rsidRDefault="00300C60" w:rsidP="00A64750">
            <w:pPr>
              <w:pStyle w:val="NoSpacing"/>
              <w:numPr>
                <w:ilvl w:val="1"/>
                <w:numId w:val="39"/>
              </w:numPr>
              <w:ind w:left="726" w:hanging="726"/>
            </w:pPr>
            <w:r>
              <w:t>Leisure, tourism and sport</w:t>
            </w:r>
          </w:p>
          <w:p w14:paraId="51700FF3" w14:textId="0028D531" w:rsidR="002D7F46" w:rsidRDefault="00300C60" w:rsidP="00A64750">
            <w:pPr>
              <w:pStyle w:val="NoSpacing"/>
              <w:numPr>
                <w:ilvl w:val="1"/>
                <w:numId w:val="39"/>
              </w:numPr>
              <w:ind w:left="726" w:hanging="726"/>
            </w:pPr>
            <w:r>
              <w:t>Religion and values</w:t>
            </w:r>
          </w:p>
          <w:p w14:paraId="5320AF53" w14:textId="46E78DE5" w:rsidR="002D7F46" w:rsidRDefault="00300C60" w:rsidP="00A64750">
            <w:pPr>
              <w:pStyle w:val="NoSpacing"/>
              <w:numPr>
                <w:ilvl w:val="1"/>
                <w:numId w:val="39"/>
              </w:numPr>
              <w:ind w:left="726" w:hanging="726"/>
            </w:pPr>
            <w:r>
              <w:t>Community, urban and rural life</w:t>
            </w:r>
          </w:p>
          <w:p w14:paraId="201F3EB1" w14:textId="230EC0FC" w:rsidR="002D7F46" w:rsidRDefault="00300C60" w:rsidP="00A64750">
            <w:pPr>
              <w:pStyle w:val="NoSpacing"/>
              <w:numPr>
                <w:ilvl w:val="1"/>
                <w:numId w:val="39"/>
              </w:numPr>
              <w:ind w:left="726" w:hanging="726"/>
            </w:pPr>
            <w:r>
              <w:t>Time use</w:t>
            </w:r>
          </w:p>
          <w:p w14:paraId="792CC2F9" w14:textId="7AD7910D" w:rsidR="00B76935" w:rsidRPr="002D7F46" w:rsidRDefault="00300C60" w:rsidP="00A64750">
            <w:pPr>
              <w:pStyle w:val="NoSpacing"/>
              <w:numPr>
                <w:ilvl w:val="1"/>
                <w:numId w:val="39"/>
              </w:numPr>
              <w:ind w:left="726" w:hanging="726"/>
            </w:pPr>
            <w:r>
              <w:t>Social change</w:t>
            </w:r>
          </w:p>
        </w:tc>
      </w:tr>
      <w:tr w:rsidR="00110CE3" w14:paraId="4B84A9BB" w14:textId="77777777" w:rsidTr="002D7F46">
        <w:tc>
          <w:tcPr>
            <w:tcW w:w="485" w:type="dxa"/>
            <w:vMerge w:val="restart"/>
          </w:tcPr>
          <w:p w14:paraId="12E4AA3A" w14:textId="77777777" w:rsidR="00110CE3" w:rsidRDefault="00110CE3" w:rsidP="002D7F4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69631BFB" w14:textId="77777777" w:rsidR="00110CE3" w:rsidRDefault="00110CE3" w:rsidP="002D7F4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p w14:paraId="4C66E921" w14:textId="64227BFB" w:rsidR="00110CE3" w:rsidRDefault="00110CE3" w:rsidP="005B5BC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859" w:type="dxa"/>
            <w:vMerge w:val="restart"/>
          </w:tcPr>
          <w:p w14:paraId="0176EEF6" w14:textId="3176809F" w:rsidR="00110CE3" w:rsidRPr="00B76935" w:rsidRDefault="005B3873" w:rsidP="002D7F46">
            <w:pPr>
              <w:pStyle w:val="NoSpacing"/>
              <w:numPr>
                <w:ilvl w:val="0"/>
                <w:numId w:val="33"/>
              </w:numPr>
              <w:rPr>
                <w:b/>
              </w:rPr>
            </w:pPr>
            <w:r>
              <w:rPr>
                <w:b/>
              </w:rPr>
              <w:t>LAW, CRIME AND LEGAL SYSTEMS</w:t>
            </w:r>
          </w:p>
          <w:p w14:paraId="4ABA1202" w14:textId="22471BFA" w:rsidR="00110CE3" w:rsidRDefault="005B3873" w:rsidP="00A64750">
            <w:pPr>
              <w:pStyle w:val="NoSpacing"/>
              <w:numPr>
                <w:ilvl w:val="1"/>
                <w:numId w:val="33"/>
              </w:numPr>
              <w:ind w:left="678" w:hanging="678"/>
            </w:pPr>
            <w:r>
              <w:t>Legislation and legal systems</w:t>
            </w:r>
          </w:p>
          <w:p w14:paraId="230A8642" w14:textId="01424CDE" w:rsidR="00110CE3" w:rsidRPr="002D7F46" w:rsidRDefault="005B3873" w:rsidP="00A64750">
            <w:pPr>
              <w:pStyle w:val="NoSpacing"/>
              <w:numPr>
                <w:ilvl w:val="1"/>
                <w:numId w:val="33"/>
              </w:numPr>
              <w:ind w:left="678" w:hanging="678"/>
            </w:pPr>
            <w:r>
              <w:t>Crime and law enforcement</w:t>
            </w:r>
          </w:p>
        </w:tc>
        <w:tc>
          <w:tcPr>
            <w:tcW w:w="485" w:type="dxa"/>
          </w:tcPr>
          <w:p w14:paraId="65CD61B3" w14:textId="1FA6EE8F" w:rsidR="00110CE3" w:rsidRDefault="00110CE3" w:rsidP="002D7F4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27" w:type="dxa"/>
          </w:tcPr>
          <w:p w14:paraId="1329F40F" w14:textId="22D6311C" w:rsidR="00110CE3" w:rsidRPr="004951E8" w:rsidRDefault="00300C60" w:rsidP="004951E8">
            <w:pPr>
              <w:pStyle w:val="NoSpacing"/>
              <w:numPr>
                <w:ilvl w:val="0"/>
                <w:numId w:val="39"/>
              </w:numPr>
              <w:rPr>
                <w:b/>
              </w:rPr>
            </w:pPr>
            <w:r>
              <w:rPr>
                <w:b/>
              </w:rPr>
              <w:t>TRANSPORT AND TRAVEL</w:t>
            </w:r>
          </w:p>
        </w:tc>
      </w:tr>
      <w:tr w:rsidR="00110CE3" w14:paraId="64C17E1B" w14:textId="77777777" w:rsidTr="007D096E">
        <w:trPr>
          <w:trHeight w:val="688"/>
        </w:trPr>
        <w:tc>
          <w:tcPr>
            <w:tcW w:w="485" w:type="dxa"/>
            <w:vMerge/>
          </w:tcPr>
          <w:p w14:paraId="61A2D112" w14:textId="77777777" w:rsidR="00110CE3" w:rsidRDefault="00110CE3" w:rsidP="002D7F46">
            <w:pPr>
              <w:pStyle w:val="NoSpacing"/>
              <w:rPr>
                <w:i/>
                <w:color w:val="767676"/>
              </w:rPr>
            </w:pPr>
          </w:p>
        </w:tc>
        <w:tc>
          <w:tcPr>
            <w:tcW w:w="4859" w:type="dxa"/>
            <w:vMerge/>
          </w:tcPr>
          <w:p w14:paraId="3E3B8F68" w14:textId="77777777" w:rsidR="00110CE3" w:rsidRPr="00B76935" w:rsidRDefault="00110CE3" w:rsidP="00110CE3">
            <w:pPr>
              <w:pStyle w:val="NoSpacing"/>
              <w:rPr>
                <w:b/>
              </w:rPr>
            </w:pPr>
          </w:p>
        </w:tc>
        <w:tc>
          <w:tcPr>
            <w:tcW w:w="485" w:type="dxa"/>
          </w:tcPr>
          <w:p w14:paraId="0DF969E4" w14:textId="0AD90038" w:rsidR="00110CE3" w:rsidRDefault="00110CE3" w:rsidP="002D7F46">
            <w:pPr>
              <w:pStyle w:val="NoSpacing"/>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27" w:type="dxa"/>
          </w:tcPr>
          <w:p w14:paraId="346012E4" w14:textId="59152951" w:rsidR="00110CE3" w:rsidRPr="00110CE3" w:rsidRDefault="00300C60" w:rsidP="00300C60">
            <w:pPr>
              <w:pStyle w:val="NoSpacing"/>
              <w:numPr>
                <w:ilvl w:val="0"/>
                <w:numId w:val="39"/>
              </w:numPr>
              <w:rPr>
                <w:b/>
              </w:rPr>
            </w:pPr>
            <w:r>
              <w:rPr>
                <w:b/>
              </w:rPr>
              <w:t>OTHER</w:t>
            </w:r>
            <w:r w:rsidR="005F4505">
              <w:rPr>
                <w:b/>
              </w:rPr>
              <w:t>.</w:t>
            </w:r>
            <w:r w:rsidR="004951E8">
              <w:rPr>
                <w:b/>
              </w:rPr>
              <w:t xml:space="preserve">  </w:t>
            </w:r>
            <w:r>
              <w:t>Please</w:t>
            </w:r>
            <w:r w:rsidR="00547F75">
              <w:t>,</w:t>
            </w:r>
            <w:r>
              <w:t xml:space="preserve"> state</w:t>
            </w:r>
            <w:r w:rsidR="005F4505" w:rsidRPr="005F4505">
              <w:t>:</w:t>
            </w:r>
            <w:r w:rsidR="004951E8">
              <w:rPr>
                <w:rStyle w:val="node1"/>
                <w:rFonts w:ascii="Tahoma" w:hAnsi="Tahoma" w:cs="Tahoma"/>
              </w:rPr>
              <w:object w:dxaOrig="1440" w:dyaOrig="1440" w14:anchorId="1BCD3015">
                <v:shape id="_x0000_i1279" type="#_x0000_t75" style="width:204pt;height:19.5pt" o:ole="">
                  <v:imagedata r:id="rId80" o:title=""/>
                </v:shape>
                <w:control r:id="rId81" w:name="TextBox1511212" w:shapeid="_x0000_i1279"/>
              </w:object>
            </w:r>
          </w:p>
        </w:tc>
      </w:tr>
    </w:tbl>
    <w:p w14:paraId="719E3746" w14:textId="5E3FEDEE" w:rsidR="0094674D" w:rsidRDefault="0094674D" w:rsidP="00603EA8">
      <w:pPr>
        <w:pStyle w:val="NoSpacing"/>
        <w:rPr>
          <w:sz w:val="10"/>
        </w:rPr>
      </w:pPr>
    </w:p>
    <w:p w14:paraId="5597ACE2" w14:textId="25E6AAD6" w:rsidR="00E11A86" w:rsidRDefault="00E11A86" w:rsidP="00603EA8">
      <w:pPr>
        <w:pStyle w:val="NoSpacing"/>
        <w:rPr>
          <w:sz w:val="10"/>
        </w:rPr>
      </w:pPr>
    </w:p>
    <w:p w14:paraId="1D34A2A5" w14:textId="36CB0212" w:rsidR="004951E8" w:rsidRDefault="004951E8" w:rsidP="00603EA8">
      <w:pPr>
        <w:pStyle w:val="NoSpacing"/>
        <w:rPr>
          <w:sz w:val="10"/>
        </w:rPr>
      </w:pPr>
    </w:p>
    <w:p w14:paraId="251B33A6" w14:textId="3C160F16" w:rsidR="004951E8" w:rsidRDefault="004951E8" w:rsidP="00603EA8">
      <w:pPr>
        <w:pStyle w:val="NoSpacing"/>
        <w:rPr>
          <w:sz w:val="10"/>
        </w:rPr>
      </w:pPr>
    </w:p>
    <w:p w14:paraId="354D9B1E" w14:textId="532CFF38" w:rsidR="007B13DE" w:rsidRDefault="007B13DE" w:rsidP="00603EA8">
      <w:pPr>
        <w:pStyle w:val="NoSpacing"/>
        <w:rPr>
          <w:sz w:val="10"/>
        </w:rPr>
      </w:pPr>
      <w:r>
        <w:rPr>
          <w:sz w:val="10"/>
        </w:rPr>
        <w:br w:type="page"/>
      </w:r>
    </w:p>
    <w:p w14:paraId="0281B046" w14:textId="54204E0A" w:rsidR="00603EA8" w:rsidRDefault="00547F75" w:rsidP="00603EA8">
      <w:pPr>
        <w:pStyle w:val="Heading2"/>
        <w:numPr>
          <w:ilvl w:val="1"/>
          <w:numId w:val="30"/>
        </w:numPr>
        <w:pBdr>
          <w:top w:val="single" w:sz="4" w:space="1" w:color="FDD44F"/>
          <w:bottom w:val="single" w:sz="4" w:space="1" w:color="FDD44F"/>
        </w:pBdr>
      </w:pPr>
      <w:r>
        <w:lastRenderedPageBreak/>
        <w:t>STUDY</w:t>
      </w:r>
      <w:r w:rsidR="00D42B80">
        <w:t xml:space="preserve"> OUTLINE</w:t>
      </w:r>
    </w:p>
    <w:p w14:paraId="318B900B" w14:textId="4B20F210" w:rsidR="00E11A86" w:rsidRDefault="00547F75" w:rsidP="00E11A86">
      <w:pPr>
        <w:pStyle w:val="NoSpacing"/>
        <w:jc w:val="both"/>
        <w:rPr>
          <w:i/>
          <w:color w:val="767676"/>
        </w:rPr>
      </w:pPr>
      <w:r>
        <w:rPr>
          <w:i/>
          <w:color w:val="767676"/>
        </w:rPr>
        <w:t xml:space="preserve">Write a short summary of your study </w:t>
      </w:r>
      <w:r w:rsidRPr="00547F75">
        <w:rPr>
          <w:i/>
          <w:color w:val="767676"/>
        </w:rPr>
        <w:t xml:space="preserve"> (max 200-300 words). This includes: </w:t>
      </w:r>
      <w:r w:rsidRPr="00547F75">
        <w:rPr>
          <w:b/>
          <w:i/>
          <w:color w:val="767676"/>
        </w:rPr>
        <w:t xml:space="preserve">theoretical starting points, the purpose and objectives of the </w:t>
      </w:r>
      <w:r>
        <w:rPr>
          <w:b/>
          <w:i/>
          <w:color w:val="767676"/>
        </w:rPr>
        <w:t>study</w:t>
      </w:r>
      <w:r w:rsidRPr="00547F75">
        <w:rPr>
          <w:b/>
          <w:i/>
          <w:color w:val="767676"/>
        </w:rPr>
        <w:t xml:space="preserve">, and the main problems addressed in the </w:t>
      </w:r>
      <w:r>
        <w:rPr>
          <w:b/>
          <w:i/>
          <w:color w:val="767676"/>
        </w:rPr>
        <w:t>study</w:t>
      </w:r>
      <w:r w:rsidRPr="00547F75">
        <w:rPr>
          <w:i/>
          <w:color w:val="767676"/>
        </w:rPr>
        <w:t xml:space="preserve">. If your </w:t>
      </w:r>
      <w:r>
        <w:rPr>
          <w:i/>
          <w:color w:val="767676"/>
        </w:rPr>
        <w:t>study</w:t>
      </w:r>
      <w:r w:rsidRPr="00547F75">
        <w:rPr>
          <w:i/>
          <w:color w:val="767676"/>
        </w:rPr>
        <w:t xml:space="preserve"> is a continuation or a repetition of a </w:t>
      </w:r>
      <w:r>
        <w:rPr>
          <w:i/>
          <w:color w:val="767676"/>
        </w:rPr>
        <w:t>study</w:t>
      </w:r>
      <w:r w:rsidRPr="00547F75">
        <w:rPr>
          <w:i/>
          <w:color w:val="767676"/>
        </w:rPr>
        <w:t xml:space="preserve"> or part of a major research project (</w:t>
      </w:r>
      <w:r>
        <w:rPr>
          <w:i/>
          <w:color w:val="767676"/>
        </w:rPr>
        <w:t>for example,</w:t>
      </w:r>
      <w:r w:rsidRPr="00547F75">
        <w:rPr>
          <w:i/>
          <w:color w:val="767676"/>
        </w:rPr>
        <w:t xml:space="preserve"> international), </w:t>
      </w:r>
      <w:r>
        <w:rPr>
          <w:i/>
          <w:color w:val="767676"/>
        </w:rPr>
        <w:t xml:space="preserve">please </w:t>
      </w:r>
      <w:r w:rsidRPr="00547F75">
        <w:rPr>
          <w:i/>
          <w:color w:val="767676"/>
        </w:rPr>
        <w:t xml:space="preserve">write down basic information about it. </w:t>
      </w:r>
      <w:r w:rsidRPr="003C30CE">
        <w:rPr>
          <w:b/>
          <w:i/>
          <w:color w:val="767676"/>
        </w:rPr>
        <w:t>Do not write the results and findings of the study in this section!</w:t>
      </w:r>
      <w:r w:rsidR="00E11A86" w:rsidRPr="00E11A86">
        <w:rPr>
          <w:i/>
          <w:color w:val="767676"/>
        </w:rPr>
        <w:t xml:space="preserve"> </w:t>
      </w:r>
    </w:p>
    <w:p w14:paraId="61B440FE" w14:textId="77777777" w:rsidR="001C0B31" w:rsidRPr="00E11A86" w:rsidRDefault="001C0B31" w:rsidP="00E11A86">
      <w:pPr>
        <w:pStyle w:val="NoSpacing"/>
        <w:jc w:val="both"/>
        <w:rPr>
          <w:i/>
          <w:color w:val="767676"/>
        </w:rPr>
      </w:pPr>
    </w:p>
    <w:p w14:paraId="75F598FF" w14:textId="0CACAC8C" w:rsidR="00E11A86" w:rsidRDefault="00D42B80" w:rsidP="00E11A86">
      <w:pPr>
        <w:pStyle w:val="NoSpacing"/>
      </w:pPr>
      <w:r>
        <w:t>In Slovenian</w:t>
      </w:r>
      <w:r w:rsidR="00E11A86" w:rsidRPr="00E11A86">
        <w:t>:</w:t>
      </w:r>
    </w:p>
    <w:p w14:paraId="5FE68E0F" w14:textId="1DC19251" w:rsidR="00E11A86" w:rsidRPr="00E11A86" w:rsidRDefault="00E11A86" w:rsidP="00E11A86">
      <w:pPr>
        <w:pStyle w:val="NoSpacing"/>
      </w:pPr>
      <w:r>
        <w:rPr>
          <w:rFonts w:ascii="Tahoma" w:hAnsi="Tahoma" w:cs="Tahoma"/>
        </w:rPr>
        <w:object w:dxaOrig="1440" w:dyaOrig="1440" w14:anchorId="104B324C">
          <v:shape id="_x0000_i1281" type="#_x0000_t75" style="width:522.75pt;height:255pt" o:ole="">
            <v:imagedata r:id="rId82" o:title=""/>
          </v:shape>
          <w:control r:id="rId83" w:name="TextBox112332" w:shapeid="_x0000_i1281"/>
        </w:object>
      </w:r>
    </w:p>
    <w:p w14:paraId="542F85A0" w14:textId="77777777" w:rsidR="00D90507" w:rsidRDefault="00D90507" w:rsidP="00E11A86">
      <w:pPr>
        <w:pStyle w:val="NoSpacing"/>
      </w:pPr>
    </w:p>
    <w:p w14:paraId="6637A1F2" w14:textId="2A730CBF" w:rsidR="00E11A86" w:rsidRDefault="00D42B80" w:rsidP="00E11A86">
      <w:pPr>
        <w:pStyle w:val="NoSpacing"/>
      </w:pPr>
      <w:r>
        <w:t>In English</w:t>
      </w:r>
      <w:r w:rsidR="00E11A86" w:rsidRPr="00E11A86">
        <w:t>:</w:t>
      </w:r>
    </w:p>
    <w:p w14:paraId="60A73A3C" w14:textId="55972213" w:rsidR="00E11A86" w:rsidRDefault="004951E8" w:rsidP="00E11A86">
      <w:pPr>
        <w:pStyle w:val="NoSpacing"/>
        <w:rPr>
          <w:rFonts w:ascii="Tahoma" w:hAnsi="Tahoma" w:cs="Tahoma"/>
        </w:rPr>
      </w:pPr>
      <w:r>
        <w:rPr>
          <w:rFonts w:ascii="Tahoma" w:hAnsi="Tahoma" w:cs="Tahoma"/>
        </w:rPr>
        <w:object w:dxaOrig="1440" w:dyaOrig="1440" w14:anchorId="7C123906">
          <v:shape id="_x0000_i1283" type="#_x0000_t75" style="width:522.75pt;height:255pt" o:ole="">
            <v:imagedata r:id="rId82" o:title=""/>
          </v:shape>
          <w:control r:id="rId84" w:name="TextBox1123321" w:shapeid="_x0000_i1283"/>
        </w:object>
      </w:r>
    </w:p>
    <w:p w14:paraId="53494570" w14:textId="47693166" w:rsidR="00E11A86" w:rsidRDefault="00E11A86" w:rsidP="00E11A86">
      <w:pPr>
        <w:pStyle w:val="NoSpacing"/>
        <w:rPr>
          <w:rFonts w:ascii="Tahoma" w:hAnsi="Tahoma" w:cs="Tahoma"/>
        </w:rPr>
      </w:pPr>
    </w:p>
    <w:p w14:paraId="01AA5B56" w14:textId="119143D2" w:rsidR="00E11A86" w:rsidRDefault="00E11A86" w:rsidP="00E11A86">
      <w:pPr>
        <w:pStyle w:val="NoSpacing"/>
        <w:rPr>
          <w:color w:val="767676"/>
        </w:rPr>
        <w:sectPr w:rsidR="00E11A86" w:rsidSect="005E3930">
          <w:pgSz w:w="11906" w:h="16838"/>
          <w:pgMar w:top="720" w:right="720" w:bottom="720" w:left="720" w:header="708" w:footer="708" w:gutter="0"/>
          <w:cols w:space="708"/>
          <w:docGrid w:linePitch="360"/>
        </w:sectPr>
      </w:pPr>
    </w:p>
    <w:p w14:paraId="346C019B" w14:textId="26C9344F" w:rsidR="007B17D9" w:rsidRPr="007B17D9" w:rsidRDefault="00734ED6" w:rsidP="00E11A86">
      <w:pPr>
        <w:pStyle w:val="naslov1"/>
        <w:numPr>
          <w:ilvl w:val="0"/>
          <w:numId w:val="30"/>
        </w:numPr>
        <w:shd w:val="clear" w:color="auto" w:fill="FDD44F"/>
        <w:spacing w:before="0" w:beforeAutospacing="0"/>
        <w:jc w:val="center"/>
        <w:rPr>
          <w:color w:val="auto"/>
          <w:sz w:val="28"/>
        </w:rPr>
      </w:pPr>
      <w:r w:rsidRPr="007B17D9">
        <w:rPr>
          <w:bCs w:val="0"/>
          <w:color w:val="auto"/>
          <w:sz w:val="28"/>
        </w:rPr>
        <w:lastRenderedPageBreak/>
        <w:t>MET</w:t>
      </w:r>
      <w:r w:rsidR="00D42B80">
        <w:rPr>
          <w:bCs w:val="0"/>
          <w:color w:val="auto"/>
          <w:sz w:val="28"/>
        </w:rPr>
        <w:t>HODOLOGY</w:t>
      </w:r>
    </w:p>
    <w:p w14:paraId="31E4433D" w14:textId="0D6FEE7B" w:rsidR="00E11A86" w:rsidRDefault="00D42B80" w:rsidP="00E11A86">
      <w:pPr>
        <w:pStyle w:val="Heading2"/>
        <w:numPr>
          <w:ilvl w:val="1"/>
          <w:numId w:val="30"/>
        </w:numPr>
        <w:pBdr>
          <w:top w:val="single" w:sz="4" w:space="1" w:color="FDD44F"/>
          <w:bottom w:val="single" w:sz="4" w:space="1" w:color="FDD44F"/>
        </w:pBdr>
      </w:pPr>
      <w:r>
        <w:t>INFORMATION ABOUT THE STUDY</w:t>
      </w:r>
      <w:r w:rsidR="004951E8">
        <w:t xml:space="preserve"> - </w:t>
      </w:r>
      <w:r>
        <w:t>time</w:t>
      </w:r>
    </w:p>
    <w:p w14:paraId="5D369DB8" w14:textId="749C4865" w:rsidR="00797FF4" w:rsidRDefault="00547F75" w:rsidP="00E11A86">
      <w:pPr>
        <w:pStyle w:val="NoSpacing"/>
        <w:jc w:val="both"/>
        <w:rPr>
          <w:i/>
          <w:color w:val="767676"/>
        </w:rPr>
      </w:pPr>
      <w:r w:rsidRPr="00547F75">
        <w:rPr>
          <w:i/>
          <w:color w:val="767676"/>
        </w:rPr>
        <w:t>Information on chronological and geographical coverage and analysis units.</w:t>
      </w:r>
    </w:p>
    <w:p w14:paraId="2A924A72" w14:textId="77777777" w:rsidR="00547F75" w:rsidRPr="001C0B31" w:rsidRDefault="00547F75" w:rsidP="00E11A86">
      <w:pPr>
        <w:pStyle w:val="NoSpacing"/>
        <w:jc w:val="both"/>
        <w:rPr>
          <w:i/>
          <w:color w:val="767676"/>
          <w:sz w:val="16"/>
          <w:szCs w:val="16"/>
        </w:rPr>
      </w:pPr>
    </w:p>
    <w:p w14:paraId="6ED8C752" w14:textId="7803F37E" w:rsidR="004951E8" w:rsidRDefault="00D42B80" w:rsidP="004951E8">
      <w:pPr>
        <w:pStyle w:val="Heading3"/>
      </w:pPr>
      <w:r>
        <w:t>DATA COLLECTION PERIOD</w:t>
      </w:r>
    </w:p>
    <w:p w14:paraId="0E0052C3" w14:textId="512D0229" w:rsidR="00547F75" w:rsidRDefault="00547F75" w:rsidP="004951E8">
      <w:pPr>
        <w:pStyle w:val="NoSpacing"/>
        <w:jc w:val="both"/>
        <w:rPr>
          <w:i/>
          <w:color w:val="767676"/>
        </w:rPr>
      </w:pPr>
      <w:bookmarkStart w:id="2" w:name="Text36"/>
      <w:r>
        <w:rPr>
          <w:i/>
          <w:color w:val="767676"/>
        </w:rPr>
        <w:t>W</w:t>
      </w:r>
      <w:r w:rsidRPr="00547F75">
        <w:rPr>
          <w:i/>
          <w:color w:val="767676"/>
        </w:rPr>
        <w:t>hen did the data collection take place (</w:t>
      </w:r>
      <w:r>
        <w:rPr>
          <w:i/>
          <w:color w:val="767676"/>
        </w:rPr>
        <w:t>for example,</w:t>
      </w:r>
      <w:r w:rsidRPr="00547F75">
        <w:rPr>
          <w:i/>
          <w:color w:val="767676"/>
        </w:rPr>
        <w:t xml:space="preserve"> October 22-25, 2016)?</w:t>
      </w:r>
    </w:p>
    <w:p w14:paraId="118C2701" w14:textId="7D6ABF63" w:rsidR="004951E8" w:rsidRPr="004951E8" w:rsidRDefault="004951E8" w:rsidP="004951E8">
      <w:pPr>
        <w:pStyle w:val="NoSpacing"/>
        <w:jc w:val="both"/>
        <w:rPr>
          <w:i/>
          <w:color w:val="767676"/>
        </w:rPr>
      </w:pPr>
      <w:r>
        <w:rPr>
          <w:rFonts w:ascii="Tahoma" w:hAnsi="Tahoma" w:cs="Tahoma"/>
        </w:rPr>
        <w:object w:dxaOrig="1440" w:dyaOrig="1440" w14:anchorId="5A82D56D">
          <v:shape id="_x0000_i1285" type="#_x0000_t75" style="width:522.75pt;height:18pt" o:ole="">
            <v:imagedata r:id="rId14" o:title=""/>
          </v:shape>
          <w:control r:id="rId85" w:name="TextBox112311" w:shapeid="_x0000_i1285"/>
        </w:object>
      </w:r>
    </w:p>
    <w:bookmarkEnd w:id="2"/>
    <w:p w14:paraId="1B84D89E" w14:textId="77777777" w:rsidR="004951E8" w:rsidRPr="001C0B31" w:rsidRDefault="004951E8" w:rsidP="004951E8">
      <w:pPr>
        <w:pStyle w:val="NoSpacing"/>
        <w:rPr>
          <w:sz w:val="16"/>
          <w:szCs w:val="16"/>
        </w:rPr>
      </w:pPr>
    </w:p>
    <w:p w14:paraId="02E2B1DD" w14:textId="341BCC12" w:rsidR="00E11A86" w:rsidRDefault="00D42B80" w:rsidP="004951E8">
      <w:pPr>
        <w:pStyle w:val="Heading3"/>
      </w:pPr>
      <w:r>
        <w:t>TIME COVERAGE</w:t>
      </w:r>
    </w:p>
    <w:p w14:paraId="746898EC" w14:textId="2349886C" w:rsidR="00547F75" w:rsidRDefault="00547F75" w:rsidP="004951E8">
      <w:pPr>
        <w:pStyle w:val="NoSpacing"/>
        <w:jc w:val="both"/>
        <w:rPr>
          <w:i/>
          <w:color w:val="767676"/>
        </w:rPr>
      </w:pPr>
      <w:r w:rsidRPr="00547F75">
        <w:rPr>
          <w:i/>
          <w:color w:val="767676"/>
        </w:rPr>
        <w:t>Specify the time period to which the data relates. In most cases, this coincides with the data collection period (</w:t>
      </w:r>
      <w:r>
        <w:rPr>
          <w:i/>
          <w:color w:val="767676"/>
        </w:rPr>
        <w:t>for example,</w:t>
      </w:r>
      <w:r w:rsidRPr="00547F75">
        <w:rPr>
          <w:i/>
          <w:color w:val="767676"/>
        </w:rPr>
        <w:t xml:space="preserve"> October 2016), but sometimes the data relates to the past or the future (</w:t>
      </w:r>
      <w:r>
        <w:rPr>
          <w:i/>
          <w:color w:val="767676"/>
        </w:rPr>
        <w:t>for example,</w:t>
      </w:r>
      <w:r w:rsidRPr="00547F75">
        <w:rPr>
          <w:i/>
          <w:color w:val="767676"/>
        </w:rPr>
        <w:t xml:space="preserve"> 1939-1945 or 2050).</w:t>
      </w:r>
    </w:p>
    <w:p w14:paraId="2B1394E4" w14:textId="451E6CCB" w:rsidR="004951E8" w:rsidRDefault="004951E8" w:rsidP="004951E8">
      <w:pPr>
        <w:pStyle w:val="NoSpacing"/>
      </w:pPr>
      <w:r>
        <w:object w:dxaOrig="1440" w:dyaOrig="1440" w14:anchorId="019B9476">
          <v:shape id="_x0000_i1287" type="#_x0000_t75" style="width:522.75pt;height:18pt" o:ole="">
            <v:imagedata r:id="rId14" o:title=""/>
          </v:shape>
          <w:control r:id="rId86" w:name="TextBox1123111" w:shapeid="_x0000_i1287"/>
        </w:object>
      </w:r>
    </w:p>
    <w:p w14:paraId="3471B8D3" w14:textId="45E6253C" w:rsidR="004951E8" w:rsidRPr="001C0B31" w:rsidRDefault="004951E8" w:rsidP="004951E8">
      <w:pPr>
        <w:pStyle w:val="NoSpacing"/>
        <w:rPr>
          <w:sz w:val="16"/>
          <w:szCs w:val="16"/>
        </w:rPr>
      </w:pPr>
    </w:p>
    <w:p w14:paraId="13AA2FB8" w14:textId="7A0BD07D" w:rsidR="004951E8" w:rsidRDefault="00D42B80" w:rsidP="004951E8">
      <w:pPr>
        <w:pStyle w:val="Heading2"/>
        <w:numPr>
          <w:ilvl w:val="1"/>
          <w:numId w:val="30"/>
        </w:numPr>
        <w:pBdr>
          <w:top w:val="single" w:sz="4" w:space="1" w:color="FDD44F"/>
          <w:bottom w:val="single" w:sz="4" w:space="1" w:color="FDD44F"/>
        </w:pBdr>
      </w:pPr>
      <w:r>
        <w:t xml:space="preserve">INFORMATION ABOUT THE STUDY </w:t>
      </w:r>
      <w:r w:rsidR="004951E8">
        <w:t xml:space="preserve">– </w:t>
      </w:r>
      <w:r>
        <w:t>geographic coverage</w:t>
      </w:r>
    </w:p>
    <w:p w14:paraId="0F4A3C86" w14:textId="2785F86B" w:rsidR="004951E8" w:rsidRDefault="00D42B80" w:rsidP="004951E8">
      <w:pPr>
        <w:pStyle w:val="Heading3"/>
        <w:rPr>
          <w:rFonts w:ascii="Tahoma" w:hAnsi="Tahoma" w:cs="Tahoma"/>
        </w:rPr>
      </w:pPr>
      <w:r>
        <w:t>COUNTRY</w:t>
      </w:r>
    </w:p>
    <w:p w14:paraId="3CC3DC6F" w14:textId="640AA34F" w:rsidR="00547F75" w:rsidRDefault="00547F75" w:rsidP="004951E8">
      <w:pPr>
        <w:pStyle w:val="NoSpacing"/>
        <w:jc w:val="both"/>
        <w:rPr>
          <w:i/>
          <w:color w:val="767676"/>
        </w:rPr>
      </w:pPr>
      <w:r w:rsidRPr="00547F75">
        <w:rPr>
          <w:i/>
          <w:color w:val="767676"/>
        </w:rPr>
        <w:t>Indicate the country or countries covered by the collected data (</w:t>
      </w:r>
      <w:r>
        <w:rPr>
          <w:i/>
          <w:color w:val="767676"/>
        </w:rPr>
        <w:t>for example,</w:t>
      </w:r>
      <w:r w:rsidRPr="00547F75">
        <w:rPr>
          <w:i/>
          <w:color w:val="767676"/>
        </w:rPr>
        <w:t xml:space="preserve"> Slovenia).</w:t>
      </w:r>
    </w:p>
    <w:p w14:paraId="3188DFF1" w14:textId="21EA374F" w:rsidR="004951E8" w:rsidRDefault="004951E8" w:rsidP="004951E8">
      <w:pPr>
        <w:pStyle w:val="NoSpacing"/>
        <w:jc w:val="both"/>
      </w:pPr>
      <w:r>
        <w:object w:dxaOrig="1440" w:dyaOrig="1440" w14:anchorId="1AE59192">
          <v:shape id="_x0000_i1461" type="#_x0000_t75" style="width:522.75pt;height:36.75pt" o:ole="">
            <v:imagedata r:id="rId87" o:title=""/>
          </v:shape>
          <w:control r:id="rId88" w:name="TextBox11231111" w:shapeid="_x0000_i1461"/>
        </w:object>
      </w:r>
    </w:p>
    <w:p w14:paraId="7FD60390" w14:textId="77777777" w:rsidR="004951E8" w:rsidRPr="001C0B31" w:rsidRDefault="004951E8" w:rsidP="004951E8">
      <w:pPr>
        <w:pStyle w:val="NoSpacing"/>
        <w:jc w:val="both"/>
        <w:rPr>
          <w:i/>
          <w:color w:val="767676"/>
          <w:sz w:val="16"/>
          <w:szCs w:val="16"/>
        </w:rPr>
      </w:pPr>
    </w:p>
    <w:p w14:paraId="5F7471C3" w14:textId="564E3E72" w:rsidR="004951E8" w:rsidRDefault="00D42B80" w:rsidP="004951E8">
      <w:pPr>
        <w:pStyle w:val="Heading3"/>
        <w:rPr>
          <w:rFonts w:ascii="Tahoma" w:hAnsi="Tahoma" w:cs="Tahoma"/>
        </w:rPr>
      </w:pPr>
      <w:r>
        <w:t>GEOGRAPHIC COVERAGE</w:t>
      </w:r>
    </w:p>
    <w:p w14:paraId="4E0DB0F1" w14:textId="77777777" w:rsidR="00547F75" w:rsidRDefault="00547F75" w:rsidP="004951E8">
      <w:pPr>
        <w:pStyle w:val="NoSpacing"/>
        <w:jc w:val="both"/>
        <w:rPr>
          <w:i/>
          <w:color w:val="767676"/>
        </w:rPr>
      </w:pPr>
      <w:r w:rsidRPr="00547F75">
        <w:rPr>
          <w:i/>
          <w:color w:val="767676"/>
        </w:rPr>
        <w:t>Specify the geographical area to which the survey relates (for example, the municipality of Maribor).</w:t>
      </w:r>
    </w:p>
    <w:p w14:paraId="45844643" w14:textId="48C837E0" w:rsidR="004951E8" w:rsidRPr="004951E8" w:rsidRDefault="004951E8" w:rsidP="004951E8">
      <w:pPr>
        <w:pStyle w:val="NoSpacing"/>
        <w:jc w:val="both"/>
        <w:rPr>
          <w:i/>
          <w:color w:val="767676"/>
        </w:rPr>
      </w:pPr>
      <w:r>
        <w:object w:dxaOrig="1440" w:dyaOrig="1440" w14:anchorId="1CA6C9EE">
          <v:shape id="_x0000_i1463" type="#_x0000_t75" style="width:522.75pt;height:18pt" o:ole="">
            <v:imagedata r:id="rId14" o:title=""/>
          </v:shape>
          <w:control r:id="rId89" w:name="TextBox11231112" w:shapeid="_x0000_i1463"/>
        </w:object>
      </w:r>
    </w:p>
    <w:p w14:paraId="32BF7BEF" w14:textId="6299ECE9" w:rsidR="004951E8" w:rsidRPr="00874922" w:rsidRDefault="004951E8" w:rsidP="004951E8">
      <w:pPr>
        <w:pStyle w:val="NoSpacing"/>
        <w:rPr>
          <w:sz w:val="16"/>
          <w:szCs w:val="16"/>
        </w:rPr>
      </w:pPr>
    </w:p>
    <w:p w14:paraId="46229C0F" w14:textId="643BA854" w:rsidR="004951E8" w:rsidRPr="004951E8" w:rsidRDefault="00D42B80" w:rsidP="004951E8">
      <w:pPr>
        <w:pStyle w:val="Heading3"/>
        <w:rPr>
          <w:rFonts w:ascii="Tahoma" w:hAnsi="Tahoma" w:cs="Tahoma"/>
        </w:rPr>
      </w:pPr>
      <w:r>
        <w:t>SMALLEST GEOGRAPHIC UNIT</w:t>
      </w:r>
    </w:p>
    <w:p w14:paraId="4288FAF5" w14:textId="032EB1FB" w:rsidR="001C0B31" w:rsidRDefault="003C30CE" w:rsidP="004951E8">
      <w:pPr>
        <w:pStyle w:val="NoSpacing"/>
        <w:jc w:val="both"/>
        <w:rPr>
          <w:i/>
          <w:color w:val="767676"/>
        </w:rPr>
      </w:pPr>
      <w:r>
        <w:rPr>
          <w:i/>
          <w:color w:val="767676"/>
        </w:rPr>
        <w:t>Specify</w:t>
      </w:r>
      <w:r w:rsidR="00547F75" w:rsidRPr="00547F75">
        <w:rPr>
          <w:i/>
          <w:color w:val="767676"/>
        </w:rPr>
        <w:t xml:space="preserve"> the smallest "spatial" unit that is accessible as a variable in </w:t>
      </w:r>
      <w:r>
        <w:rPr>
          <w:i/>
          <w:color w:val="767676"/>
        </w:rPr>
        <w:t>the</w:t>
      </w:r>
      <w:r w:rsidR="00547F75" w:rsidRPr="00547F75">
        <w:rPr>
          <w:i/>
          <w:color w:val="767676"/>
        </w:rPr>
        <w:t xml:space="preserve"> data file.</w:t>
      </w:r>
    </w:p>
    <w:p w14:paraId="3DFDB8C0" w14:textId="77777777" w:rsidR="00547F75" w:rsidRPr="001C0B31" w:rsidRDefault="00547F75" w:rsidP="004951E8">
      <w:pPr>
        <w:pStyle w:val="NoSpacing"/>
        <w:jc w:val="both"/>
        <w:rPr>
          <w:i/>
          <w:color w:val="767676"/>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4411"/>
        <w:gridCol w:w="485"/>
        <w:gridCol w:w="5074"/>
      </w:tblGrid>
      <w:tr w:rsidR="001C0B31" w14:paraId="54F25104" w14:textId="77777777" w:rsidTr="001C0B31">
        <w:tc>
          <w:tcPr>
            <w:tcW w:w="486" w:type="dxa"/>
          </w:tcPr>
          <w:p w14:paraId="34DBB55A" w14:textId="77777777" w:rsidR="001C0B31" w:rsidRDefault="001C0B31" w:rsidP="001C0B3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411" w:type="dxa"/>
          </w:tcPr>
          <w:p w14:paraId="6BC90E9E" w14:textId="251B6BA7" w:rsidR="001C0B31" w:rsidRPr="008F4CC1" w:rsidRDefault="00547F75" w:rsidP="001C0B31">
            <w:r>
              <w:t>LOCAL COMMUNITY</w:t>
            </w:r>
          </w:p>
        </w:tc>
        <w:tc>
          <w:tcPr>
            <w:tcW w:w="485" w:type="dxa"/>
          </w:tcPr>
          <w:p w14:paraId="1B42A3D5" w14:textId="77777777" w:rsidR="001C0B31" w:rsidRDefault="001C0B31" w:rsidP="001C0B3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5074" w:type="dxa"/>
          </w:tcPr>
          <w:p w14:paraId="6693F386" w14:textId="1DC1BD4D" w:rsidR="001C0B31" w:rsidRPr="008F4CC1" w:rsidRDefault="00547F75" w:rsidP="001C0B31">
            <w:pPr>
              <w:pStyle w:val="NoSpacing"/>
              <w:jc w:val="both"/>
            </w:pPr>
            <w:r>
              <w:t>AREA CODE</w:t>
            </w:r>
          </w:p>
        </w:tc>
      </w:tr>
      <w:tr w:rsidR="001C0B31" w14:paraId="50E7F7AB" w14:textId="77777777" w:rsidTr="001C0B31">
        <w:tc>
          <w:tcPr>
            <w:tcW w:w="486" w:type="dxa"/>
          </w:tcPr>
          <w:p w14:paraId="6F1AF186" w14:textId="77777777" w:rsidR="001C0B31" w:rsidRDefault="001C0B31" w:rsidP="001C0B3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411" w:type="dxa"/>
          </w:tcPr>
          <w:p w14:paraId="77B0912B" w14:textId="7D8685E1" w:rsidR="001C0B31" w:rsidRPr="008F4CC1" w:rsidRDefault="00547F75" w:rsidP="001C0B31">
            <w:r>
              <w:t>SETTLEMENT</w:t>
            </w:r>
          </w:p>
        </w:tc>
        <w:tc>
          <w:tcPr>
            <w:tcW w:w="485" w:type="dxa"/>
          </w:tcPr>
          <w:p w14:paraId="4BBE299D" w14:textId="77777777" w:rsidR="001C0B31" w:rsidRDefault="001C0B31" w:rsidP="001C0B3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5074" w:type="dxa"/>
          </w:tcPr>
          <w:p w14:paraId="594F43C6" w14:textId="365B1D5B" w:rsidR="001C0B31" w:rsidRPr="008F4CC1" w:rsidRDefault="00547F75" w:rsidP="001C0B31">
            <w:pPr>
              <w:pStyle w:val="NoSpacing"/>
              <w:jc w:val="both"/>
            </w:pPr>
            <w:r>
              <w:t>REGION</w:t>
            </w:r>
          </w:p>
        </w:tc>
      </w:tr>
      <w:tr w:rsidR="00874922" w14:paraId="27EB83A6" w14:textId="77777777" w:rsidTr="001C0B31">
        <w:tc>
          <w:tcPr>
            <w:tcW w:w="486" w:type="dxa"/>
          </w:tcPr>
          <w:p w14:paraId="4EE52CBD" w14:textId="13FE7926" w:rsidR="00874922" w:rsidRDefault="00874922" w:rsidP="001C0B3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411" w:type="dxa"/>
          </w:tcPr>
          <w:p w14:paraId="48F221AE" w14:textId="5BD08BE5" w:rsidR="00874922" w:rsidRPr="008F4CC1" w:rsidRDefault="00547F75" w:rsidP="001C0B31">
            <w:r>
              <w:t>ELECTORAL DISTRICT</w:t>
            </w:r>
          </w:p>
        </w:tc>
        <w:tc>
          <w:tcPr>
            <w:tcW w:w="485" w:type="dxa"/>
          </w:tcPr>
          <w:p w14:paraId="0C02F3F2" w14:textId="427E987B" w:rsidR="00874922" w:rsidRDefault="00874922" w:rsidP="001C0B3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5074" w:type="dxa"/>
          </w:tcPr>
          <w:p w14:paraId="68553552" w14:textId="2530D6FF" w:rsidR="00874922" w:rsidRPr="00066301" w:rsidRDefault="00547F75" w:rsidP="001C0B31">
            <w:pPr>
              <w:pStyle w:val="NoSpacing"/>
              <w:jc w:val="both"/>
            </w:pPr>
            <w:r>
              <w:t>COUNTRY</w:t>
            </w:r>
          </w:p>
        </w:tc>
      </w:tr>
      <w:tr w:rsidR="001C0B31" w14:paraId="2471D6CC" w14:textId="77777777" w:rsidTr="001C0B31">
        <w:tc>
          <w:tcPr>
            <w:tcW w:w="486" w:type="dxa"/>
          </w:tcPr>
          <w:p w14:paraId="6E1534CF" w14:textId="77777777" w:rsidR="001C0B31" w:rsidRDefault="001C0B31" w:rsidP="001C0B3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411" w:type="dxa"/>
          </w:tcPr>
          <w:p w14:paraId="3E97D34C" w14:textId="1CE4E6CF" w:rsidR="001C0B31" w:rsidRPr="008F4CC1" w:rsidRDefault="00547F75" w:rsidP="001C0B31">
            <w:pPr>
              <w:pStyle w:val="NoSpacing"/>
              <w:jc w:val="both"/>
              <w:rPr>
                <w:color w:val="767676"/>
              </w:rPr>
            </w:pPr>
            <w:r>
              <w:t>AREA WITH POSTCODE</w:t>
            </w:r>
          </w:p>
        </w:tc>
        <w:tc>
          <w:tcPr>
            <w:tcW w:w="485" w:type="dxa"/>
          </w:tcPr>
          <w:p w14:paraId="6191EC3D" w14:textId="77777777" w:rsidR="001C0B31" w:rsidRDefault="001C0B31" w:rsidP="001C0B3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5074" w:type="dxa"/>
          </w:tcPr>
          <w:p w14:paraId="3620D400" w14:textId="609F06AF" w:rsidR="001C0B31" w:rsidRPr="008F4CC1" w:rsidRDefault="00547F75" w:rsidP="001C0B31">
            <w:pPr>
              <w:pStyle w:val="NoSpacing"/>
              <w:jc w:val="both"/>
            </w:pPr>
            <w:r>
              <w:t>GEOGRAPHIC UNIT NOT DETERMINED</w:t>
            </w:r>
          </w:p>
        </w:tc>
      </w:tr>
      <w:tr w:rsidR="001C0B31" w14:paraId="0A862FCA" w14:textId="77777777" w:rsidTr="001C0B31">
        <w:tc>
          <w:tcPr>
            <w:tcW w:w="486" w:type="dxa"/>
          </w:tcPr>
          <w:p w14:paraId="5E303AD9" w14:textId="77777777" w:rsidR="001C0B31" w:rsidRDefault="001C0B31" w:rsidP="001C0B3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411" w:type="dxa"/>
          </w:tcPr>
          <w:p w14:paraId="7B4E911D" w14:textId="407F47FA" w:rsidR="001C0B31" w:rsidRPr="00066301" w:rsidRDefault="00547F75" w:rsidP="001C0B31">
            <w:pPr>
              <w:pStyle w:val="NoSpacing"/>
              <w:jc w:val="both"/>
            </w:pPr>
            <w:r>
              <w:t>MUNICIPALITY</w:t>
            </w:r>
          </w:p>
        </w:tc>
        <w:tc>
          <w:tcPr>
            <w:tcW w:w="485" w:type="dxa"/>
          </w:tcPr>
          <w:p w14:paraId="1021F029" w14:textId="77777777" w:rsidR="001C0B31" w:rsidRDefault="001C0B31" w:rsidP="001C0B3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5074" w:type="dxa"/>
          </w:tcPr>
          <w:p w14:paraId="01071AA8" w14:textId="40196363" w:rsidR="001C0B31" w:rsidRDefault="00547F75" w:rsidP="001C0B31">
            <w:pPr>
              <w:pStyle w:val="NoSpacing"/>
              <w:jc w:val="both"/>
            </w:pPr>
            <w:r>
              <w:t>OTHER</w:t>
            </w:r>
            <w:r w:rsidR="00874922">
              <w:t xml:space="preserve">. </w:t>
            </w:r>
            <w:r>
              <w:t>Please, state</w:t>
            </w:r>
            <w:r w:rsidR="00874922">
              <w:t>:</w:t>
            </w:r>
          </w:p>
          <w:p w14:paraId="089656A2" w14:textId="4CB6D663" w:rsidR="001C0B31" w:rsidRPr="00066301" w:rsidRDefault="001C0B31" w:rsidP="001C0B31">
            <w:pPr>
              <w:pStyle w:val="NoSpacing"/>
              <w:jc w:val="both"/>
            </w:pPr>
            <w:r>
              <w:rPr>
                <w:rStyle w:val="node1"/>
                <w:rFonts w:ascii="Tahoma" w:hAnsi="Tahoma" w:cs="Tahoma"/>
              </w:rPr>
              <w:object w:dxaOrig="1440" w:dyaOrig="1440" w14:anchorId="4DF7C209">
                <v:shape id="_x0000_i1465" type="#_x0000_t75" style="width:242.25pt;height:19.5pt" o:ole="">
                  <v:imagedata r:id="rId90" o:title=""/>
                </v:shape>
                <w:control r:id="rId91" w:name="TextBox15112121121" w:shapeid="_x0000_i1465"/>
              </w:object>
            </w:r>
          </w:p>
        </w:tc>
      </w:tr>
    </w:tbl>
    <w:p w14:paraId="75CE13F8" w14:textId="77777777" w:rsidR="001C0B31" w:rsidRPr="00874922" w:rsidRDefault="001C0B31" w:rsidP="004951E8">
      <w:pPr>
        <w:pStyle w:val="NoSpacing"/>
        <w:jc w:val="both"/>
        <w:rPr>
          <w:i/>
          <w:color w:val="767676"/>
          <w:sz w:val="16"/>
          <w:szCs w:val="16"/>
        </w:rPr>
      </w:pPr>
    </w:p>
    <w:p w14:paraId="3D990606" w14:textId="5D312FA9" w:rsidR="00547F75" w:rsidRDefault="00547F75" w:rsidP="00E4145D">
      <w:pPr>
        <w:pStyle w:val="NoSpacing"/>
        <w:jc w:val="both"/>
        <w:rPr>
          <w:i/>
          <w:color w:val="767676"/>
        </w:rPr>
      </w:pPr>
      <w:r w:rsidRPr="00547F75">
        <w:rPr>
          <w:i/>
          <w:color w:val="767676"/>
        </w:rPr>
        <w:t>If necessary, please provide additional explanations (</w:t>
      </w:r>
      <w:r>
        <w:rPr>
          <w:i/>
          <w:color w:val="767676"/>
        </w:rPr>
        <w:t>for example,</w:t>
      </w:r>
      <w:r w:rsidRPr="00547F75">
        <w:rPr>
          <w:i/>
          <w:color w:val="767676"/>
        </w:rPr>
        <w:t xml:space="preserve"> reference to a code list such as NUTS2):</w:t>
      </w:r>
    </w:p>
    <w:p w14:paraId="0A281DDE" w14:textId="7E40DA6B" w:rsidR="00E4145D" w:rsidRDefault="00E4145D" w:rsidP="00E4145D">
      <w:pPr>
        <w:pStyle w:val="NoSpacing"/>
        <w:jc w:val="both"/>
      </w:pPr>
      <w:r>
        <w:object w:dxaOrig="1440" w:dyaOrig="1440" w14:anchorId="2E60357E">
          <v:shape id="_x0000_i1467" type="#_x0000_t75" style="width:522.75pt;height:105pt" o:ole="">
            <v:imagedata r:id="rId92" o:title=""/>
          </v:shape>
          <w:control r:id="rId93" w:name="TextBox112311111" w:shapeid="_x0000_i1467"/>
        </w:object>
      </w:r>
    </w:p>
    <w:p w14:paraId="03CE48B6" w14:textId="77777777" w:rsidR="009070EF" w:rsidRDefault="009070EF" w:rsidP="00E4145D">
      <w:pPr>
        <w:pStyle w:val="NoSpacing"/>
        <w:jc w:val="both"/>
        <w:rPr>
          <w:i/>
          <w:color w:val="767676"/>
        </w:rPr>
        <w:sectPr w:rsidR="009070EF" w:rsidSect="005E3930">
          <w:pgSz w:w="11906" w:h="16838"/>
          <w:pgMar w:top="720" w:right="720" w:bottom="720" w:left="720" w:header="708" w:footer="708" w:gutter="0"/>
          <w:cols w:space="708"/>
          <w:docGrid w:linePitch="360"/>
        </w:sectPr>
      </w:pPr>
    </w:p>
    <w:p w14:paraId="370DB575" w14:textId="0117D08D" w:rsidR="00E4145D" w:rsidRDefault="00D42B80" w:rsidP="00E4145D">
      <w:pPr>
        <w:pStyle w:val="Heading2"/>
        <w:numPr>
          <w:ilvl w:val="1"/>
          <w:numId w:val="30"/>
        </w:numPr>
        <w:pBdr>
          <w:top w:val="single" w:sz="4" w:space="1" w:color="FDD44F"/>
          <w:bottom w:val="single" w:sz="4" w:space="1" w:color="FDD44F"/>
        </w:pBdr>
      </w:pPr>
      <w:r>
        <w:lastRenderedPageBreak/>
        <w:t xml:space="preserve">INFORMATION ABOUT THE STUDY </w:t>
      </w:r>
      <w:r w:rsidR="00E4145D">
        <w:t xml:space="preserve">– </w:t>
      </w:r>
      <w:r>
        <w:t>analysis unit</w:t>
      </w:r>
    </w:p>
    <w:p w14:paraId="63CD76C7" w14:textId="7F519FF1" w:rsidR="00547F75" w:rsidRDefault="00547F75" w:rsidP="00C85A12">
      <w:pPr>
        <w:pStyle w:val="NoSpacing"/>
        <w:jc w:val="both"/>
        <w:rPr>
          <w:i/>
          <w:color w:val="767676"/>
        </w:rPr>
      </w:pPr>
      <w:r>
        <w:rPr>
          <w:i/>
          <w:color w:val="767676"/>
        </w:rPr>
        <w:t>Select</w:t>
      </w:r>
      <w:r w:rsidRPr="00547F75">
        <w:rPr>
          <w:i/>
          <w:color w:val="767676"/>
        </w:rPr>
        <w:t xml:space="preserve"> the </w:t>
      </w:r>
      <w:r>
        <w:rPr>
          <w:i/>
          <w:color w:val="767676"/>
        </w:rPr>
        <w:t>main unit of</w:t>
      </w:r>
      <w:r w:rsidRPr="00547F75">
        <w:rPr>
          <w:i/>
          <w:color w:val="767676"/>
        </w:rPr>
        <w:t xml:space="preserve"> analysis (select from the options offered or enter your own). For an explanation of individual choices, see the </w:t>
      </w:r>
      <w:r w:rsidRPr="00547F75">
        <w:rPr>
          <w:b/>
          <w:i/>
          <w:color w:val="767676"/>
        </w:rPr>
        <w:t>HELP section - Analysis Unit</w:t>
      </w:r>
      <w:r w:rsidRPr="00547F75">
        <w:rPr>
          <w:i/>
          <w:color w:val="767676"/>
        </w:rPr>
        <w:t xml:space="preserve"> on the </w:t>
      </w:r>
      <w:hyperlink r:id="rId94" w:history="1">
        <w:r w:rsidRPr="00547F75">
          <w:rPr>
            <w:rStyle w:val="Hyperlink"/>
            <w:i/>
          </w:rPr>
          <w:t>our website</w:t>
        </w:r>
      </w:hyperlink>
      <w:r w:rsidRPr="00547F75">
        <w:rPr>
          <w:i/>
          <w:color w:val="767676"/>
        </w:rPr>
        <w:t>. It is possible to select multiple responses.</w:t>
      </w:r>
    </w:p>
    <w:p w14:paraId="083515ED" w14:textId="77777777" w:rsidR="00874922" w:rsidRPr="00874922" w:rsidRDefault="00874922" w:rsidP="00066301">
      <w:pPr>
        <w:pStyle w:val="NoSpacing"/>
        <w:jc w:val="both"/>
        <w:rPr>
          <w:i/>
          <w:color w:val="767676"/>
          <w:sz w:val="16"/>
          <w:szCs w:val="16"/>
        </w:rPr>
      </w:pPr>
    </w:p>
    <w:p w14:paraId="10B1E66B" w14:textId="77777777" w:rsidR="008F4CC1" w:rsidRPr="00797FF4" w:rsidRDefault="008F4CC1" w:rsidP="00066301">
      <w:pPr>
        <w:pStyle w:val="NoSpacing"/>
        <w:jc w:val="both"/>
        <w:rPr>
          <w:i/>
          <w:color w:val="767676"/>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4411"/>
        <w:gridCol w:w="485"/>
        <w:gridCol w:w="5074"/>
      </w:tblGrid>
      <w:tr w:rsidR="008F4CC1" w14:paraId="4A38822D" w14:textId="77777777" w:rsidTr="008F4CC1">
        <w:tc>
          <w:tcPr>
            <w:tcW w:w="486" w:type="dxa"/>
          </w:tcPr>
          <w:p w14:paraId="1D82F82C" w14:textId="56E8BD63" w:rsidR="008F4CC1" w:rsidRDefault="008F4CC1" w:rsidP="0006630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411" w:type="dxa"/>
          </w:tcPr>
          <w:p w14:paraId="44776569" w14:textId="2D7441B8" w:rsidR="008F4CC1" w:rsidRPr="008F4CC1" w:rsidRDefault="00547F75" w:rsidP="008F4CC1">
            <w:r>
              <w:t>INDIVIDUAL</w:t>
            </w:r>
          </w:p>
        </w:tc>
        <w:tc>
          <w:tcPr>
            <w:tcW w:w="485" w:type="dxa"/>
          </w:tcPr>
          <w:p w14:paraId="337A342D" w14:textId="6103B5B6" w:rsidR="008F4CC1" w:rsidRDefault="008F4CC1" w:rsidP="0006630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5074" w:type="dxa"/>
          </w:tcPr>
          <w:p w14:paraId="723083AD" w14:textId="55709CE8" w:rsidR="008F4CC1" w:rsidRPr="008F4CC1" w:rsidRDefault="00F220FE" w:rsidP="008F4CC1">
            <w:pPr>
              <w:pStyle w:val="NoSpacing"/>
              <w:jc w:val="both"/>
            </w:pPr>
            <w:r>
              <w:t>GEOGRAPHIC UNIT</w:t>
            </w:r>
          </w:p>
        </w:tc>
      </w:tr>
      <w:tr w:rsidR="008F4CC1" w14:paraId="7A4FBB0B" w14:textId="77777777" w:rsidTr="008F4CC1">
        <w:tc>
          <w:tcPr>
            <w:tcW w:w="486" w:type="dxa"/>
          </w:tcPr>
          <w:p w14:paraId="74E6DBC6" w14:textId="0F1EBC6D" w:rsidR="008F4CC1" w:rsidRDefault="008F4CC1" w:rsidP="0006630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411" w:type="dxa"/>
          </w:tcPr>
          <w:p w14:paraId="578A3C8E" w14:textId="655935BD" w:rsidR="008F4CC1" w:rsidRPr="008F4CC1" w:rsidRDefault="00547F75" w:rsidP="008F4CC1">
            <w:r>
              <w:t>ORGANIZATION</w:t>
            </w:r>
          </w:p>
        </w:tc>
        <w:tc>
          <w:tcPr>
            <w:tcW w:w="485" w:type="dxa"/>
          </w:tcPr>
          <w:p w14:paraId="6D41F6B7" w14:textId="11777E4F" w:rsidR="008F4CC1" w:rsidRDefault="008F4CC1" w:rsidP="0006630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5074" w:type="dxa"/>
          </w:tcPr>
          <w:p w14:paraId="16A2B03C" w14:textId="3DE58503" w:rsidR="008F4CC1" w:rsidRPr="008F4CC1" w:rsidRDefault="00F220FE" w:rsidP="00066301">
            <w:pPr>
              <w:pStyle w:val="NoSpacing"/>
              <w:jc w:val="both"/>
            </w:pPr>
            <w:r>
              <w:t>TIME UNIT</w:t>
            </w:r>
          </w:p>
        </w:tc>
      </w:tr>
      <w:tr w:rsidR="008F4CC1" w14:paraId="471A3308" w14:textId="77777777" w:rsidTr="008F4CC1">
        <w:tc>
          <w:tcPr>
            <w:tcW w:w="486" w:type="dxa"/>
          </w:tcPr>
          <w:p w14:paraId="5FC79F9D" w14:textId="6248D0EB" w:rsidR="008F4CC1" w:rsidRDefault="008F4CC1" w:rsidP="0006630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411" w:type="dxa"/>
          </w:tcPr>
          <w:p w14:paraId="08432560" w14:textId="1817004D" w:rsidR="008F4CC1" w:rsidRPr="008F4CC1" w:rsidRDefault="00547F75" w:rsidP="00066301">
            <w:pPr>
              <w:pStyle w:val="NoSpacing"/>
              <w:jc w:val="both"/>
              <w:rPr>
                <w:color w:val="767676"/>
              </w:rPr>
            </w:pPr>
            <w:r>
              <w:t>FAMILY</w:t>
            </w:r>
          </w:p>
        </w:tc>
        <w:tc>
          <w:tcPr>
            <w:tcW w:w="485" w:type="dxa"/>
          </w:tcPr>
          <w:p w14:paraId="12FD9777" w14:textId="11EEA485" w:rsidR="008F4CC1" w:rsidRDefault="008F4CC1" w:rsidP="0006630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5074" w:type="dxa"/>
          </w:tcPr>
          <w:p w14:paraId="25A85D90" w14:textId="6D19DC4B" w:rsidR="008F4CC1" w:rsidRPr="008F4CC1" w:rsidRDefault="00F220FE" w:rsidP="00066301">
            <w:pPr>
              <w:pStyle w:val="NoSpacing"/>
              <w:jc w:val="both"/>
            </w:pPr>
            <w:r>
              <w:t>TEXT UNIT</w:t>
            </w:r>
          </w:p>
        </w:tc>
      </w:tr>
      <w:tr w:rsidR="008F4CC1" w14:paraId="46AB4841" w14:textId="77777777" w:rsidTr="008F4CC1">
        <w:tc>
          <w:tcPr>
            <w:tcW w:w="486" w:type="dxa"/>
          </w:tcPr>
          <w:p w14:paraId="53248BF4" w14:textId="03B2A8F2" w:rsidR="008F4CC1" w:rsidRDefault="008F4CC1" w:rsidP="0006630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411" w:type="dxa"/>
          </w:tcPr>
          <w:p w14:paraId="3C19E582" w14:textId="751ABDC8" w:rsidR="008F4CC1" w:rsidRPr="008F4CC1" w:rsidRDefault="00547F75" w:rsidP="00A665B7">
            <w:pPr>
              <w:pStyle w:val="NoSpacing"/>
              <w:jc w:val="both"/>
            </w:pPr>
            <w:r>
              <w:t>FAMILY: HOUSEHOLD FAMILY</w:t>
            </w:r>
          </w:p>
        </w:tc>
        <w:tc>
          <w:tcPr>
            <w:tcW w:w="485" w:type="dxa"/>
          </w:tcPr>
          <w:p w14:paraId="48868C36" w14:textId="2B621D14" w:rsidR="008F4CC1" w:rsidRDefault="008F4CC1" w:rsidP="0006630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5074" w:type="dxa"/>
          </w:tcPr>
          <w:p w14:paraId="6CBDC13E" w14:textId="52FC5884" w:rsidR="008F4CC1" w:rsidRPr="008F4CC1" w:rsidRDefault="00F220FE" w:rsidP="00066301">
            <w:pPr>
              <w:pStyle w:val="NoSpacing"/>
              <w:jc w:val="both"/>
            </w:pPr>
            <w:r>
              <w:t>GROUP</w:t>
            </w:r>
          </w:p>
        </w:tc>
      </w:tr>
      <w:tr w:rsidR="008F4CC1" w14:paraId="238186BD" w14:textId="77777777" w:rsidTr="008F4CC1">
        <w:tc>
          <w:tcPr>
            <w:tcW w:w="486" w:type="dxa"/>
          </w:tcPr>
          <w:p w14:paraId="33FFD2A3" w14:textId="27731C5F" w:rsidR="008F4CC1" w:rsidRDefault="008F4CC1" w:rsidP="0006630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411" w:type="dxa"/>
          </w:tcPr>
          <w:p w14:paraId="784075B4" w14:textId="6B1DCCE5" w:rsidR="008F4CC1" w:rsidRPr="008F4CC1" w:rsidRDefault="00547F75" w:rsidP="00066301">
            <w:pPr>
              <w:pStyle w:val="NoSpacing"/>
              <w:jc w:val="both"/>
            </w:pPr>
            <w:r>
              <w:t>HOUSEHOLD</w:t>
            </w:r>
          </w:p>
        </w:tc>
        <w:tc>
          <w:tcPr>
            <w:tcW w:w="485" w:type="dxa"/>
          </w:tcPr>
          <w:p w14:paraId="5BF066F6" w14:textId="717ACF3D" w:rsidR="008F4CC1" w:rsidRDefault="008F4CC1" w:rsidP="0006630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5074" w:type="dxa"/>
          </w:tcPr>
          <w:p w14:paraId="30AACCDA" w14:textId="691CE076" w:rsidR="008F4CC1" w:rsidRPr="008F4CC1" w:rsidRDefault="00F220FE" w:rsidP="00066301">
            <w:pPr>
              <w:pStyle w:val="NoSpacing"/>
              <w:jc w:val="both"/>
            </w:pPr>
            <w:r>
              <w:t>OBJECT</w:t>
            </w:r>
          </w:p>
        </w:tc>
      </w:tr>
      <w:tr w:rsidR="00797FF4" w14:paraId="5B8FEC6F" w14:textId="77777777" w:rsidTr="008F4CC1">
        <w:tc>
          <w:tcPr>
            <w:tcW w:w="486" w:type="dxa"/>
          </w:tcPr>
          <w:p w14:paraId="2967DAD7" w14:textId="5777620F" w:rsidR="00797FF4" w:rsidRDefault="00797FF4" w:rsidP="0006630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411" w:type="dxa"/>
          </w:tcPr>
          <w:p w14:paraId="104342D3" w14:textId="6C90AB1E" w:rsidR="00797FF4" w:rsidRPr="00066301" w:rsidRDefault="00547F75" w:rsidP="00A665B7">
            <w:pPr>
              <w:pStyle w:val="NoSpacing"/>
              <w:jc w:val="both"/>
            </w:pPr>
            <w:r>
              <w:t>HOUSING UNIT</w:t>
            </w:r>
          </w:p>
        </w:tc>
        <w:tc>
          <w:tcPr>
            <w:tcW w:w="485" w:type="dxa"/>
            <w:vMerge w:val="restart"/>
          </w:tcPr>
          <w:p w14:paraId="7F674E86" w14:textId="3CB00755" w:rsidR="00797FF4" w:rsidRDefault="00797FF4" w:rsidP="0006630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5074" w:type="dxa"/>
            <w:vMerge w:val="restart"/>
          </w:tcPr>
          <w:p w14:paraId="7DB5FC7B" w14:textId="74DC10FF" w:rsidR="00797FF4" w:rsidRDefault="00F220FE" w:rsidP="00066301">
            <w:pPr>
              <w:pStyle w:val="NoSpacing"/>
              <w:jc w:val="both"/>
            </w:pPr>
            <w:r>
              <w:t>OTHER. Please, state:</w:t>
            </w:r>
          </w:p>
          <w:p w14:paraId="393C5B86" w14:textId="3CFF5D05" w:rsidR="00797FF4" w:rsidRPr="00066301" w:rsidRDefault="00797FF4" w:rsidP="00066301">
            <w:pPr>
              <w:pStyle w:val="NoSpacing"/>
              <w:jc w:val="both"/>
            </w:pPr>
            <w:r>
              <w:rPr>
                <w:rStyle w:val="node1"/>
                <w:rFonts w:ascii="Tahoma" w:hAnsi="Tahoma" w:cs="Tahoma"/>
              </w:rPr>
              <w:object w:dxaOrig="1440" w:dyaOrig="1440" w14:anchorId="5DE6E397">
                <v:shape id="_x0000_i1469" type="#_x0000_t75" style="width:242.25pt;height:19.5pt" o:ole="">
                  <v:imagedata r:id="rId90" o:title=""/>
                </v:shape>
                <w:control r:id="rId95" w:name="TextBox1511212112" w:shapeid="_x0000_i1469"/>
              </w:object>
            </w:r>
          </w:p>
        </w:tc>
      </w:tr>
      <w:tr w:rsidR="00797FF4" w14:paraId="463E43E3" w14:textId="77777777" w:rsidTr="008F4CC1">
        <w:tc>
          <w:tcPr>
            <w:tcW w:w="486" w:type="dxa"/>
          </w:tcPr>
          <w:p w14:paraId="1CD25950" w14:textId="06DB8B0F" w:rsidR="00797FF4" w:rsidRDefault="00797FF4" w:rsidP="0006630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411" w:type="dxa"/>
          </w:tcPr>
          <w:p w14:paraId="4CB921C9" w14:textId="19A707D9" w:rsidR="00797FF4" w:rsidRPr="00066301" w:rsidRDefault="00547F75" w:rsidP="008F4CC1">
            <w:pPr>
              <w:pStyle w:val="NoSpacing"/>
              <w:jc w:val="both"/>
            </w:pPr>
            <w:r>
              <w:t>EVENT/PROCESS</w:t>
            </w:r>
          </w:p>
        </w:tc>
        <w:tc>
          <w:tcPr>
            <w:tcW w:w="485" w:type="dxa"/>
            <w:vMerge/>
          </w:tcPr>
          <w:p w14:paraId="7552000C" w14:textId="4BDEC81E" w:rsidR="00797FF4" w:rsidRDefault="00797FF4" w:rsidP="00066301">
            <w:pPr>
              <w:pStyle w:val="NoSpacing"/>
              <w:jc w:val="both"/>
              <w:rPr>
                <w:i/>
                <w:color w:val="767676"/>
              </w:rPr>
            </w:pPr>
          </w:p>
        </w:tc>
        <w:tc>
          <w:tcPr>
            <w:tcW w:w="5074" w:type="dxa"/>
            <w:vMerge/>
          </w:tcPr>
          <w:p w14:paraId="65D8B901" w14:textId="474930EE" w:rsidR="00797FF4" w:rsidRPr="00066301" w:rsidRDefault="00797FF4" w:rsidP="00066301">
            <w:pPr>
              <w:pStyle w:val="NoSpacing"/>
              <w:jc w:val="both"/>
            </w:pPr>
          </w:p>
        </w:tc>
      </w:tr>
    </w:tbl>
    <w:p w14:paraId="275FAADF" w14:textId="7260847C" w:rsidR="00066301" w:rsidRPr="00874922" w:rsidRDefault="00066301" w:rsidP="00066301">
      <w:pPr>
        <w:pStyle w:val="NoSpacing"/>
        <w:jc w:val="both"/>
        <w:rPr>
          <w:color w:val="767676"/>
          <w:sz w:val="16"/>
          <w:szCs w:val="16"/>
        </w:rPr>
      </w:pPr>
    </w:p>
    <w:p w14:paraId="24C03234" w14:textId="4D99D74F" w:rsidR="00874922" w:rsidRDefault="00F220FE" w:rsidP="00874922">
      <w:r w:rsidRPr="00F220FE">
        <w:rPr>
          <w:i/>
          <w:color w:val="767676"/>
        </w:rPr>
        <w:t>If necessary, briefly explain your choice.</w:t>
      </w:r>
      <w:r w:rsidR="00380C7A">
        <w:object w:dxaOrig="1440" w:dyaOrig="1440" w14:anchorId="4369B427">
          <v:shape id="_x0000_i1471" type="#_x0000_t75" style="width:522.75pt;height:123pt" o:ole="">
            <v:imagedata r:id="rId96" o:title=""/>
          </v:shape>
          <w:control r:id="rId97" w:name="TextBox1123111111" w:shapeid="_x0000_i1471"/>
        </w:object>
      </w:r>
    </w:p>
    <w:p w14:paraId="50309680" w14:textId="77777777" w:rsidR="00874922" w:rsidRPr="009070EF" w:rsidRDefault="00874922" w:rsidP="00874922">
      <w:pPr>
        <w:pStyle w:val="NoSpacing"/>
        <w:rPr>
          <w:sz w:val="8"/>
          <w:szCs w:val="16"/>
        </w:rPr>
      </w:pPr>
    </w:p>
    <w:p w14:paraId="2C855A24" w14:textId="176E5A1F" w:rsidR="00380C7A" w:rsidRDefault="00D42B80" w:rsidP="00380C7A">
      <w:pPr>
        <w:pStyle w:val="Heading2"/>
        <w:numPr>
          <w:ilvl w:val="1"/>
          <w:numId w:val="30"/>
        </w:numPr>
        <w:pBdr>
          <w:top w:val="single" w:sz="4" w:space="1" w:color="FDD44F"/>
          <w:bottom w:val="single" w:sz="4" w:space="1" w:color="FDD44F"/>
        </w:pBdr>
      </w:pPr>
      <w:r>
        <w:t>POPULATION</w:t>
      </w:r>
    </w:p>
    <w:p w14:paraId="323FC74C" w14:textId="1853AD18" w:rsidR="00874922" w:rsidRDefault="00F220FE" w:rsidP="009163BC">
      <w:pPr>
        <w:pStyle w:val="NoSpacing"/>
        <w:jc w:val="both"/>
        <w:rPr>
          <w:i/>
          <w:color w:val="767676"/>
        </w:rPr>
      </w:pPr>
      <w:r w:rsidRPr="00F220FE">
        <w:rPr>
          <w:i/>
          <w:color w:val="767676"/>
        </w:rPr>
        <w:t>Describe the target population, covered by the data in the file.</w:t>
      </w:r>
    </w:p>
    <w:p w14:paraId="4EFBC69E" w14:textId="77777777" w:rsidR="00F220FE" w:rsidRPr="003E40B6" w:rsidRDefault="00F220FE" w:rsidP="009163BC">
      <w:pPr>
        <w:pStyle w:val="NoSpacing"/>
        <w:jc w:val="both"/>
        <w:rPr>
          <w:i/>
          <w:color w:val="767676"/>
          <w:sz w:val="16"/>
          <w:szCs w:val="16"/>
        </w:rPr>
      </w:pPr>
    </w:p>
    <w:p w14:paraId="6957F174" w14:textId="6CB61E59" w:rsidR="009163BC" w:rsidRDefault="00D42B80" w:rsidP="009163BC">
      <w:pPr>
        <w:pStyle w:val="NoSpacing"/>
      </w:pPr>
      <w:r>
        <w:t>Included</w:t>
      </w:r>
      <w:r w:rsidR="009163BC" w:rsidRPr="009163BC">
        <w:t>:</w:t>
      </w:r>
      <w:r>
        <w:t xml:space="preserve"> </w:t>
      </w:r>
    </w:p>
    <w:p w14:paraId="24BC1DDD" w14:textId="1609188C" w:rsidR="009163BC" w:rsidRDefault="009163BC" w:rsidP="009163BC">
      <w:pPr>
        <w:pStyle w:val="NoSpacing"/>
      </w:pPr>
      <w:r>
        <w:object w:dxaOrig="1440" w:dyaOrig="1440" w14:anchorId="245C700D">
          <v:shape id="_x0000_i1473" type="#_x0000_t75" style="width:522.75pt;height:85.5pt" o:ole="">
            <v:imagedata r:id="rId98" o:title=""/>
          </v:shape>
          <w:control r:id="rId99" w:name="TextBox11231111111" w:shapeid="_x0000_i1473"/>
        </w:object>
      </w:r>
    </w:p>
    <w:p w14:paraId="42B83B2F" w14:textId="77777777" w:rsidR="0027324B" w:rsidRDefault="0027324B" w:rsidP="0027324B">
      <w:pPr>
        <w:pStyle w:val="NoSpacing"/>
        <w:jc w:val="both"/>
        <w:rPr>
          <w:i/>
          <w:color w:val="767676"/>
        </w:rPr>
      </w:pPr>
    </w:p>
    <w:p w14:paraId="405717E4" w14:textId="72745897" w:rsidR="00F220FE" w:rsidRDefault="00F220FE" w:rsidP="0027324B">
      <w:pPr>
        <w:pStyle w:val="NoSpacing"/>
        <w:jc w:val="both"/>
        <w:rPr>
          <w:i/>
          <w:color w:val="767676"/>
        </w:rPr>
      </w:pPr>
      <w:r w:rsidRPr="00F220FE">
        <w:rPr>
          <w:i/>
          <w:color w:val="767676"/>
        </w:rPr>
        <w:t xml:space="preserve">Which groups </w:t>
      </w:r>
      <w:r>
        <w:rPr>
          <w:i/>
          <w:color w:val="767676"/>
        </w:rPr>
        <w:t>could you not or</w:t>
      </w:r>
      <w:r w:rsidRPr="00F220FE">
        <w:rPr>
          <w:i/>
          <w:color w:val="767676"/>
        </w:rPr>
        <w:t xml:space="preserve"> did not want to include and how </w:t>
      </w:r>
      <w:r>
        <w:rPr>
          <w:i/>
          <w:color w:val="767676"/>
        </w:rPr>
        <w:t xml:space="preserve">have </w:t>
      </w:r>
      <w:r w:rsidRPr="00F220FE">
        <w:rPr>
          <w:i/>
          <w:color w:val="767676"/>
        </w:rPr>
        <w:t xml:space="preserve">you excluded them (for example, based on what </w:t>
      </w:r>
      <w:r>
        <w:rPr>
          <w:i/>
          <w:color w:val="767676"/>
        </w:rPr>
        <w:t xml:space="preserve">have </w:t>
      </w:r>
      <w:r w:rsidRPr="00F220FE">
        <w:rPr>
          <w:i/>
          <w:color w:val="767676"/>
        </w:rPr>
        <w:t>you excluded</w:t>
      </w:r>
      <w:r w:rsidR="003C30CE">
        <w:rPr>
          <w:i/>
          <w:color w:val="767676"/>
        </w:rPr>
        <w:t xml:space="preserve"> them</w:t>
      </w:r>
      <w:r w:rsidRPr="00F220FE">
        <w:rPr>
          <w:i/>
          <w:color w:val="767676"/>
        </w:rPr>
        <w:t>, what filters did you use, etc.)?</w:t>
      </w:r>
    </w:p>
    <w:p w14:paraId="26412A6B" w14:textId="77777777" w:rsidR="0027324B" w:rsidRPr="0027324B" w:rsidRDefault="0027324B" w:rsidP="0027324B">
      <w:pPr>
        <w:pStyle w:val="NoSpacing"/>
        <w:jc w:val="both"/>
        <w:rPr>
          <w:i/>
          <w:color w:val="767676"/>
        </w:rPr>
      </w:pPr>
    </w:p>
    <w:p w14:paraId="63F888C3" w14:textId="083B71DD" w:rsidR="009163BC" w:rsidRDefault="00D42B80" w:rsidP="009163BC">
      <w:pPr>
        <w:pStyle w:val="NoSpacing"/>
      </w:pPr>
      <w:r>
        <w:t>Excluded</w:t>
      </w:r>
      <w:r w:rsidR="009163BC" w:rsidRPr="009163BC">
        <w:t>:</w:t>
      </w:r>
    </w:p>
    <w:p w14:paraId="41791E7B" w14:textId="045DBEBF" w:rsidR="009163BC" w:rsidRDefault="00874922" w:rsidP="009163BC">
      <w:pPr>
        <w:pStyle w:val="NoSpacing"/>
      </w:pPr>
      <w:r>
        <w:object w:dxaOrig="1440" w:dyaOrig="1440" w14:anchorId="24DD855C">
          <v:shape id="_x0000_i1475" type="#_x0000_t75" style="width:522.75pt;height:85.5pt" o:ole="">
            <v:imagedata r:id="rId98" o:title=""/>
          </v:shape>
          <w:control r:id="rId100" w:name="TextBox112311111111" w:shapeid="_x0000_i1475"/>
        </w:object>
      </w:r>
    </w:p>
    <w:p w14:paraId="4DAFC3E2" w14:textId="65FD86ED" w:rsidR="00E11A86" w:rsidRDefault="00E11A86" w:rsidP="007B17D9">
      <w:pPr>
        <w:rPr>
          <w:sz w:val="16"/>
          <w:szCs w:val="16"/>
        </w:rPr>
      </w:pPr>
    </w:p>
    <w:p w14:paraId="4A2E124E" w14:textId="77777777" w:rsidR="003E40B6" w:rsidRPr="00874922" w:rsidRDefault="003E40B6" w:rsidP="007B17D9">
      <w:pPr>
        <w:rPr>
          <w:sz w:val="16"/>
          <w:szCs w:val="16"/>
        </w:rPr>
      </w:pPr>
    </w:p>
    <w:p w14:paraId="0DA3B65A" w14:textId="2E2CBFCA" w:rsidR="009163BC" w:rsidRDefault="00204793" w:rsidP="009163BC">
      <w:pPr>
        <w:pStyle w:val="Heading2"/>
        <w:numPr>
          <w:ilvl w:val="1"/>
          <w:numId w:val="30"/>
        </w:numPr>
        <w:pBdr>
          <w:top w:val="single" w:sz="4" w:space="1" w:color="FDD44F"/>
          <w:bottom w:val="single" w:sz="4" w:space="1" w:color="FDD44F"/>
        </w:pBdr>
      </w:pPr>
      <w:r>
        <w:t>KIND OF DATA FORMAT</w:t>
      </w:r>
    </w:p>
    <w:p w14:paraId="6CC9AAC4" w14:textId="769B4128" w:rsidR="00B56B1C" w:rsidRDefault="00B56B1C" w:rsidP="008F4CC1">
      <w:pPr>
        <w:pStyle w:val="NoSpacing"/>
        <w:jc w:val="both"/>
        <w:rPr>
          <w:i/>
          <w:color w:val="767676"/>
        </w:rPr>
      </w:pPr>
      <w:r>
        <w:rPr>
          <w:i/>
          <w:color w:val="767676"/>
        </w:rPr>
        <w:t xml:space="preserve">Select </w:t>
      </w:r>
      <w:r w:rsidRPr="00B56B1C">
        <w:rPr>
          <w:i/>
          <w:color w:val="767676"/>
        </w:rPr>
        <w:t xml:space="preserve">the type of data collected in the </w:t>
      </w:r>
      <w:r>
        <w:rPr>
          <w:i/>
          <w:color w:val="767676"/>
        </w:rPr>
        <w:t>study</w:t>
      </w:r>
      <w:r w:rsidRPr="00B56B1C">
        <w:rPr>
          <w:i/>
          <w:color w:val="767676"/>
        </w:rPr>
        <w:t xml:space="preserve">. For an explanation of individual choices, see the </w:t>
      </w:r>
      <w:r w:rsidRPr="00B56B1C">
        <w:rPr>
          <w:b/>
          <w:i/>
          <w:color w:val="767676"/>
        </w:rPr>
        <w:t>HELP section – Kind of Data Format</w:t>
      </w:r>
      <w:r w:rsidRPr="00B56B1C">
        <w:rPr>
          <w:i/>
          <w:color w:val="767676"/>
        </w:rPr>
        <w:t xml:space="preserve"> on </w:t>
      </w:r>
      <w:hyperlink r:id="rId101" w:history="1">
        <w:r w:rsidRPr="00B56B1C">
          <w:rPr>
            <w:rStyle w:val="Hyperlink"/>
            <w:i/>
          </w:rPr>
          <w:t>our website</w:t>
        </w:r>
      </w:hyperlink>
      <w:r w:rsidRPr="00B56B1C">
        <w:rPr>
          <w:i/>
          <w:color w:val="767676"/>
        </w:rPr>
        <w:t>. It is possible to select multiple responses.</w:t>
      </w:r>
    </w:p>
    <w:p w14:paraId="75C046C4" w14:textId="5F0261BB" w:rsidR="00FE2CC2" w:rsidRPr="00874922" w:rsidRDefault="00FE2CC2" w:rsidP="008F4CC1">
      <w:pPr>
        <w:pStyle w:val="NoSpacing"/>
        <w:jc w:val="both"/>
        <w:rPr>
          <w:i/>
          <w:color w:val="767676"/>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4134"/>
        <w:gridCol w:w="485"/>
        <w:gridCol w:w="5361"/>
      </w:tblGrid>
      <w:tr w:rsidR="00FE2CC2" w14:paraId="741DE4BD" w14:textId="77777777" w:rsidTr="00B56B1C">
        <w:tc>
          <w:tcPr>
            <w:tcW w:w="486" w:type="dxa"/>
          </w:tcPr>
          <w:p w14:paraId="5D9F9FFD" w14:textId="77777777" w:rsidR="00FE2CC2" w:rsidRDefault="00FE2CC2" w:rsidP="00FE2CC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134" w:type="dxa"/>
          </w:tcPr>
          <w:p w14:paraId="4FC9A70B" w14:textId="5AFC1491" w:rsidR="00FE2CC2" w:rsidRPr="008F4CC1" w:rsidRDefault="00B56B1C" w:rsidP="00FE2CC2">
            <w:r>
              <w:t>NUMERIC</w:t>
            </w:r>
          </w:p>
        </w:tc>
        <w:tc>
          <w:tcPr>
            <w:tcW w:w="485" w:type="dxa"/>
          </w:tcPr>
          <w:p w14:paraId="061A2DB0" w14:textId="77777777" w:rsidR="00FE2CC2" w:rsidRDefault="00FE2CC2" w:rsidP="00FE2CC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5361" w:type="dxa"/>
          </w:tcPr>
          <w:p w14:paraId="35576080" w14:textId="7AA842C3" w:rsidR="00FE2CC2" w:rsidRPr="008F4CC1" w:rsidRDefault="00FE2CC2" w:rsidP="00FE2CC2">
            <w:pPr>
              <w:pStyle w:val="NoSpacing"/>
              <w:jc w:val="both"/>
            </w:pPr>
            <w:r>
              <w:t>VIDEO</w:t>
            </w:r>
          </w:p>
        </w:tc>
      </w:tr>
      <w:tr w:rsidR="00FE2CC2" w14:paraId="493FC643" w14:textId="77777777" w:rsidTr="00B56B1C">
        <w:tc>
          <w:tcPr>
            <w:tcW w:w="486" w:type="dxa"/>
          </w:tcPr>
          <w:p w14:paraId="39DD297C" w14:textId="77777777" w:rsidR="00FE2CC2" w:rsidRDefault="00FE2CC2" w:rsidP="00FE2CC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134" w:type="dxa"/>
          </w:tcPr>
          <w:p w14:paraId="748D5994" w14:textId="4443829F" w:rsidR="00FE2CC2" w:rsidRPr="008F4CC1" w:rsidRDefault="00B56B1C" w:rsidP="00FE2CC2">
            <w:r>
              <w:t>TEXT</w:t>
            </w:r>
          </w:p>
        </w:tc>
        <w:tc>
          <w:tcPr>
            <w:tcW w:w="485" w:type="dxa"/>
          </w:tcPr>
          <w:p w14:paraId="6DB2734E" w14:textId="77777777" w:rsidR="00FE2CC2" w:rsidRDefault="00FE2CC2" w:rsidP="00FE2CC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5361" w:type="dxa"/>
          </w:tcPr>
          <w:p w14:paraId="71FE70F1" w14:textId="7402B23E" w:rsidR="00FE2CC2" w:rsidRPr="008F4CC1" w:rsidRDefault="00B56B1C" w:rsidP="00FE2CC2">
            <w:pPr>
              <w:pStyle w:val="NoSpacing"/>
              <w:jc w:val="both"/>
            </w:pPr>
            <w:r>
              <w:t>SOFTWARE</w:t>
            </w:r>
          </w:p>
        </w:tc>
      </w:tr>
      <w:tr w:rsidR="00FE2CC2" w14:paraId="2163E168" w14:textId="77777777" w:rsidTr="00B56B1C">
        <w:tc>
          <w:tcPr>
            <w:tcW w:w="486" w:type="dxa"/>
          </w:tcPr>
          <w:p w14:paraId="2EA5C3CB" w14:textId="77777777" w:rsidR="00FE2CC2" w:rsidRDefault="00FE2CC2" w:rsidP="00FE2CC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134" w:type="dxa"/>
          </w:tcPr>
          <w:p w14:paraId="28551937" w14:textId="515A5C05" w:rsidR="00FE2CC2" w:rsidRPr="008F4CC1" w:rsidRDefault="00B56B1C" w:rsidP="00FE2CC2">
            <w:pPr>
              <w:pStyle w:val="NoSpacing"/>
              <w:jc w:val="both"/>
              <w:rPr>
                <w:color w:val="767676"/>
              </w:rPr>
            </w:pPr>
            <w:r>
              <w:t>STILL IMAGE</w:t>
            </w:r>
          </w:p>
        </w:tc>
        <w:tc>
          <w:tcPr>
            <w:tcW w:w="485" w:type="dxa"/>
          </w:tcPr>
          <w:p w14:paraId="63B51DFB" w14:textId="77777777" w:rsidR="00FE2CC2" w:rsidRDefault="00FE2CC2" w:rsidP="00FE2CC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5361" w:type="dxa"/>
          </w:tcPr>
          <w:p w14:paraId="364C1F91" w14:textId="39D98846" w:rsidR="00FE2CC2" w:rsidRPr="008F4CC1" w:rsidRDefault="00B56B1C" w:rsidP="00FE2CC2">
            <w:pPr>
              <w:pStyle w:val="NoSpacing"/>
              <w:jc w:val="both"/>
            </w:pPr>
            <w:r>
              <w:t>INTERACTIVE RESOURCE</w:t>
            </w:r>
          </w:p>
        </w:tc>
      </w:tr>
      <w:tr w:rsidR="00FE2CC2" w14:paraId="6D81E9DC" w14:textId="77777777" w:rsidTr="00B56B1C">
        <w:tc>
          <w:tcPr>
            <w:tcW w:w="486" w:type="dxa"/>
          </w:tcPr>
          <w:p w14:paraId="0FCB238F" w14:textId="77777777" w:rsidR="00FE2CC2" w:rsidRDefault="00FE2CC2" w:rsidP="00FE2CC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134" w:type="dxa"/>
          </w:tcPr>
          <w:p w14:paraId="7F1FD114" w14:textId="1711F9BE" w:rsidR="00FE2CC2" w:rsidRPr="008F4CC1" w:rsidRDefault="00B56B1C" w:rsidP="00FE2CC2">
            <w:pPr>
              <w:pStyle w:val="NoSpacing"/>
              <w:jc w:val="both"/>
            </w:pPr>
            <w:r>
              <w:t>GEOSPATIAL</w:t>
            </w:r>
          </w:p>
        </w:tc>
        <w:tc>
          <w:tcPr>
            <w:tcW w:w="485" w:type="dxa"/>
          </w:tcPr>
          <w:p w14:paraId="02A4EBF3" w14:textId="77777777" w:rsidR="00FE2CC2" w:rsidRDefault="00FE2CC2" w:rsidP="00FE2CC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5361" w:type="dxa"/>
          </w:tcPr>
          <w:p w14:paraId="0BFC6A2D" w14:textId="16669C57" w:rsidR="00FE2CC2" w:rsidRPr="008F4CC1" w:rsidRDefault="00FE2CC2" w:rsidP="00FE2CC2">
            <w:pPr>
              <w:pStyle w:val="NoSpacing"/>
              <w:jc w:val="both"/>
            </w:pPr>
            <w:r>
              <w:t>3D</w:t>
            </w:r>
          </w:p>
        </w:tc>
      </w:tr>
      <w:tr w:rsidR="00FE2CC2" w14:paraId="046D0E7B" w14:textId="77777777" w:rsidTr="00B56B1C">
        <w:tc>
          <w:tcPr>
            <w:tcW w:w="486" w:type="dxa"/>
          </w:tcPr>
          <w:p w14:paraId="2BF57F85" w14:textId="77777777" w:rsidR="00FE2CC2" w:rsidRDefault="00FE2CC2" w:rsidP="00FE2CC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134" w:type="dxa"/>
          </w:tcPr>
          <w:p w14:paraId="0429DD86" w14:textId="1A2C82E7" w:rsidR="00FE2CC2" w:rsidRPr="008F4CC1" w:rsidRDefault="00B56B1C" w:rsidP="00FE2CC2">
            <w:pPr>
              <w:pStyle w:val="NoSpacing"/>
              <w:jc w:val="both"/>
            </w:pPr>
            <w:r>
              <w:t>AUDIO</w:t>
            </w:r>
          </w:p>
        </w:tc>
        <w:tc>
          <w:tcPr>
            <w:tcW w:w="485" w:type="dxa"/>
          </w:tcPr>
          <w:p w14:paraId="552406BD" w14:textId="77777777" w:rsidR="00FE2CC2" w:rsidRDefault="00FE2CC2" w:rsidP="00FE2CC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5361" w:type="dxa"/>
          </w:tcPr>
          <w:p w14:paraId="55DA213F" w14:textId="77BB8461" w:rsidR="00FE2CC2" w:rsidRDefault="00B56B1C" w:rsidP="00FE2CC2">
            <w:pPr>
              <w:pStyle w:val="NoSpacing"/>
              <w:jc w:val="both"/>
            </w:pPr>
            <w:r>
              <w:t>OTHER. Please, state:</w:t>
            </w:r>
          </w:p>
          <w:p w14:paraId="62236F2D" w14:textId="21711AF0" w:rsidR="00FE2CC2" w:rsidRPr="008F4CC1" w:rsidRDefault="00FE2CC2" w:rsidP="00FE2CC2">
            <w:pPr>
              <w:pStyle w:val="NoSpacing"/>
              <w:jc w:val="both"/>
            </w:pPr>
            <w:r>
              <w:rPr>
                <w:rStyle w:val="node1"/>
                <w:rFonts w:ascii="Tahoma" w:hAnsi="Tahoma" w:cs="Tahoma"/>
              </w:rPr>
              <w:object w:dxaOrig="1440" w:dyaOrig="1440" w14:anchorId="166C5A8A">
                <v:shape id="_x0000_i1477" type="#_x0000_t75" style="width:257.25pt;height:19.5pt" o:ole="">
                  <v:imagedata r:id="rId102" o:title=""/>
                </v:shape>
                <w:control r:id="rId103" w:name="TextBox151121211211" w:shapeid="_x0000_i1477"/>
              </w:object>
            </w:r>
          </w:p>
        </w:tc>
      </w:tr>
    </w:tbl>
    <w:p w14:paraId="459C66A8" w14:textId="7A3518FA" w:rsidR="00874922" w:rsidRPr="00874922" w:rsidRDefault="00B56B1C" w:rsidP="00561064">
      <w:r w:rsidRPr="00B56B1C">
        <w:rPr>
          <w:i/>
          <w:color w:val="767676"/>
        </w:rPr>
        <w:t>If necessary, please provide additional explanations:</w:t>
      </w:r>
      <w:r w:rsidR="00561064">
        <w:object w:dxaOrig="1440" w:dyaOrig="1440" w14:anchorId="58DA007D">
          <v:shape id="_x0000_i1479" type="#_x0000_t75" style="width:522.75pt;height:65.25pt" o:ole="">
            <v:imagedata r:id="rId104" o:title=""/>
          </v:shape>
          <w:control r:id="rId105" w:name="TextBox11231111112" w:shapeid="_x0000_i1479"/>
        </w:object>
      </w:r>
    </w:p>
    <w:p w14:paraId="6F4880F1" w14:textId="6EE829C5" w:rsidR="00165AFF" w:rsidRDefault="00D42B80" w:rsidP="00165AFF">
      <w:pPr>
        <w:pStyle w:val="Heading2"/>
        <w:numPr>
          <w:ilvl w:val="1"/>
          <w:numId w:val="30"/>
        </w:numPr>
        <w:pBdr>
          <w:top w:val="single" w:sz="4" w:space="1" w:color="FDD44F"/>
          <w:bottom w:val="single" w:sz="4" w:space="1" w:color="FDD44F"/>
        </w:pBdr>
      </w:pPr>
      <w:r>
        <w:t>DATA COLLECTION</w:t>
      </w:r>
    </w:p>
    <w:p w14:paraId="13E6AC53" w14:textId="14767E56" w:rsidR="00B56B1C" w:rsidRPr="00B56B1C" w:rsidRDefault="00B56B1C" w:rsidP="00B56B1C">
      <w:pPr>
        <w:pStyle w:val="NoSpacing"/>
        <w:jc w:val="both"/>
        <w:rPr>
          <w:i/>
          <w:color w:val="767676"/>
        </w:rPr>
      </w:pPr>
      <w:r w:rsidRPr="00B56B1C">
        <w:rPr>
          <w:i/>
          <w:color w:val="767676"/>
        </w:rPr>
        <w:t xml:space="preserve">Indicate the </w:t>
      </w:r>
      <w:r w:rsidRPr="00B56B1C">
        <w:rPr>
          <w:b/>
          <w:i/>
          <w:color w:val="767676"/>
        </w:rPr>
        <w:t>organization</w:t>
      </w:r>
      <w:r w:rsidRPr="00B56B1C">
        <w:rPr>
          <w:i/>
          <w:color w:val="767676"/>
        </w:rPr>
        <w:t xml:space="preserve"> responsible for collecting and </w:t>
      </w:r>
      <w:r>
        <w:rPr>
          <w:i/>
          <w:color w:val="767676"/>
        </w:rPr>
        <w:t>organizing</w:t>
      </w:r>
      <w:r w:rsidRPr="00B56B1C">
        <w:rPr>
          <w:i/>
          <w:color w:val="767676"/>
        </w:rPr>
        <w:t xml:space="preserve"> data (</w:t>
      </w:r>
      <w:r>
        <w:rPr>
          <w:i/>
          <w:color w:val="767676"/>
        </w:rPr>
        <w:t>for example,</w:t>
      </w:r>
      <w:r w:rsidRPr="00B56B1C">
        <w:rPr>
          <w:i/>
          <w:color w:val="767676"/>
        </w:rPr>
        <w:t xml:space="preserve"> CJMMK - Public Opinion and Mass Communication Research Centre - University of Ljubljana, Faculty of Social Sciences).</w:t>
      </w:r>
    </w:p>
    <w:p w14:paraId="69C5F327" w14:textId="1ABB6320" w:rsidR="00B56B1C" w:rsidRDefault="00B56B1C" w:rsidP="00B56B1C">
      <w:pPr>
        <w:pStyle w:val="NoSpacing"/>
        <w:jc w:val="both"/>
        <w:rPr>
          <w:i/>
          <w:color w:val="767676"/>
        </w:rPr>
      </w:pPr>
      <w:r w:rsidRPr="00B56B1C">
        <w:rPr>
          <w:i/>
          <w:color w:val="767676"/>
        </w:rPr>
        <w:t xml:space="preserve">If </w:t>
      </w:r>
      <w:r>
        <w:rPr>
          <w:i/>
          <w:color w:val="767676"/>
        </w:rPr>
        <w:t xml:space="preserve">data collection and organization took place </w:t>
      </w:r>
      <w:r w:rsidR="003C30CE">
        <w:rPr>
          <w:i/>
          <w:color w:val="767676"/>
        </w:rPr>
        <w:t>individually</w:t>
      </w:r>
      <w:r>
        <w:rPr>
          <w:i/>
          <w:color w:val="767676"/>
        </w:rPr>
        <w:t>, then indicate the person</w:t>
      </w:r>
      <w:r w:rsidRPr="00B56B1C">
        <w:rPr>
          <w:i/>
          <w:color w:val="767676"/>
        </w:rPr>
        <w:t xml:space="preserve">(s) responsible for collecting and </w:t>
      </w:r>
      <w:r>
        <w:rPr>
          <w:i/>
          <w:color w:val="767676"/>
        </w:rPr>
        <w:t>organizing</w:t>
      </w:r>
      <w:r w:rsidRPr="00B56B1C">
        <w:rPr>
          <w:i/>
          <w:color w:val="767676"/>
        </w:rPr>
        <w:t xml:space="preserve"> the data.</w:t>
      </w:r>
    </w:p>
    <w:p w14:paraId="5FD1F0D7" w14:textId="2B3EACA0" w:rsidR="00165AFF" w:rsidRPr="00165AFF" w:rsidRDefault="00165AFF" w:rsidP="00165AFF">
      <w:pPr>
        <w:pStyle w:val="NoSpacing"/>
        <w:jc w:val="both"/>
        <w:rPr>
          <w:i/>
          <w:color w:val="767676"/>
        </w:rPr>
      </w:pPr>
      <w:r>
        <w:object w:dxaOrig="1440" w:dyaOrig="1440" w14:anchorId="662CA031">
          <v:shape id="_x0000_i1481" type="#_x0000_t75" style="width:522.75pt;height:65.25pt" o:ole="">
            <v:imagedata r:id="rId104" o:title=""/>
          </v:shape>
          <w:control r:id="rId106" w:name="TextBox112311111121" w:shapeid="_x0000_i1481"/>
        </w:object>
      </w:r>
    </w:p>
    <w:p w14:paraId="6E10080A" w14:textId="4E5ECA4B" w:rsidR="00561064" w:rsidRPr="00165AFF" w:rsidRDefault="00561064" w:rsidP="00165AFF">
      <w:pPr>
        <w:pStyle w:val="NoSpacing"/>
        <w:rPr>
          <w:sz w:val="10"/>
        </w:rPr>
      </w:pPr>
    </w:p>
    <w:p w14:paraId="77B1CF8F" w14:textId="0BF4300A" w:rsidR="00165AFF" w:rsidRDefault="00D42B80" w:rsidP="00165AFF">
      <w:pPr>
        <w:pStyle w:val="Heading2"/>
        <w:numPr>
          <w:ilvl w:val="1"/>
          <w:numId w:val="30"/>
        </w:numPr>
        <w:pBdr>
          <w:top w:val="single" w:sz="4" w:space="1" w:color="FDD44F"/>
          <w:bottom w:val="single" w:sz="4" w:space="1" w:color="FDD44F"/>
        </w:pBdr>
      </w:pPr>
      <w:r>
        <w:t xml:space="preserve">TIME </w:t>
      </w:r>
      <w:r w:rsidR="00204793">
        <w:t>METHOD</w:t>
      </w:r>
    </w:p>
    <w:p w14:paraId="589DE9F2" w14:textId="160DA44E" w:rsidR="00B56B1C" w:rsidRDefault="00B56B1C" w:rsidP="00FE2CC2">
      <w:pPr>
        <w:pStyle w:val="NoSpacing"/>
        <w:jc w:val="both"/>
        <w:rPr>
          <w:i/>
          <w:color w:val="767676"/>
        </w:rPr>
      </w:pPr>
      <w:r>
        <w:rPr>
          <w:i/>
          <w:color w:val="767676"/>
        </w:rPr>
        <w:t xml:space="preserve">Select </w:t>
      </w:r>
      <w:r w:rsidRPr="00B56B1C">
        <w:rPr>
          <w:i/>
          <w:color w:val="767676"/>
        </w:rPr>
        <w:t xml:space="preserve">the time method of </w:t>
      </w:r>
      <w:r>
        <w:rPr>
          <w:i/>
          <w:color w:val="767676"/>
        </w:rPr>
        <w:t xml:space="preserve">data </w:t>
      </w:r>
      <w:r w:rsidRPr="00B56B1C">
        <w:rPr>
          <w:i/>
          <w:color w:val="767676"/>
        </w:rPr>
        <w:t>collecti</w:t>
      </w:r>
      <w:r>
        <w:rPr>
          <w:i/>
          <w:color w:val="767676"/>
        </w:rPr>
        <w:t>on</w:t>
      </w:r>
      <w:r w:rsidRPr="00B56B1C">
        <w:rPr>
          <w:i/>
          <w:color w:val="767676"/>
        </w:rPr>
        <w:t xml:space="preserve">. For an explanation of individual choices, see the </w:t>
      </w:r>
      <w:r w:rsidRPr="00B56B1C">
        <w:rPr>
          <w:b/>
          <w:i/>
          <w:color w:val="767676"/>
        </w:rPr>
        <w:t>HELP section - Time Method</w:t>
      </w:r>
      <w:r w:rsidRPr="00B56B1C">
        <w:rPr>
          <w:i/>
          <w:color w:val="767676"/>
        </w:rPr>
        <w:t xml:space="preserve"> on </w:t>
      </w:r>
      <w:hyperlink r:id="rId107" w:history="1">
        <w:r w:rsidRPr="00B56B1C">
          <w:rPr>
            <w:rStyle w:val="Hyperlink"/>
            <w:i/>
          </w:rPr>
          <w:t>our website</w:t>
        </w:r>
      </w:hyperlink>
      <w:r w:rsidRPr="00B56B1C">
        <w:rPr>
          <w:i/>
          <w:color w:val="767676"/>
        </w:rPr>
        <w:t>.</w:t>
      </w:r>
    </w:p>
    <w:p w14:paraId="24650F44" w14:textId="77777777" w:rsidR="00B56B1C" w:rsidRPr="00B90D5E" w:rsidRDefault="00B56B1C" w:rsidP="00FE2CC2">
      <w:pPr>
        <w:pStyle w:val="NoSpacing"/>
        <w:jc w:val="both"/>
        <w:rPr>
          <w:i/>
          <w:color w:val="767676"/>
          <w:sz w:val="20"/>
        </w:rPr>
      </w:pPr>
    </w:p>
    <w:p w14:paraId="7973AB50" w14:textId="45890FD2" w:rsidR="00FE2CC2" w:rsidRPr="004F0B12" w:rsidRDefault="00FE2CC2" w:rsidP="00FE2CC2">
      <w:pPr>
        <w:pStyle w:val="NoSpacing"/>
        <w:jc w:val="both"/>
        <w:rPr>
          <w:i/>
          <w:color w:val="767676"/>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4901"/>
        <w:gridCol w:w="425"/>
        <w:gridCol w:w="4644"/>
      </w:tblGrid>
      <w:tr w:rsidR="00FE2CC2" w14:paraId="43E8E279" w14:textId="77777777" w:rsidTr="00FE2CC2">
        <w:tc>
          <w:tcPr>
            <w:tcW w:w="486" w:type="dxa"/>
          </w:tcPr>
          <w:p w14:paraId="7A65BCD6" w14:textId="77777777" w:rsidR="00FE2CC2" w:rsidRDefault="00FE2CC2" w:rsidP="00FE2CC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2C0A5CF9" w14:textId="5C5D82B8" w:rsidR="00FE2CC2" w:rsidRPr="008F4CC1" w:rsidRDefault="00B56B1C" w:rsidP="00FE2CC2">
            <w:r>
              <w:t>LONGITUDINAL</w:t>
            </w:r>
          </w:p>
        </w:tc>
        <w:tc>
          <w:tcPr>
            <w:tcW w:w="425" w:type="dxa"/>
          </w:tcPr>
          <w:p w14:paraId="249D806B" w14:textId="77777777" w:rsidR="00FE2CC2" w:rsidRDefault="00FE2CC2" w:rsidP="00FE2CC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4" w:type="dxa"/>
          </w:tcPr>
          <w:p w14:paraId="4954590B" w14:textId="73C52742" w:rsidR="00FE2CC2" w:rsidRPr="008F4CC1" w:rsidRDefault="00B56B1C" w:rsidP="00FE2CC2">
            <w:pPr>
              <w:pStyle w:val="NoSpacing"/>
              <w:jc w:val="both"/>
            </w:pPr>
            <w:r>
              <w:t>TIME SERIES</w:t>
            </w:r>
          </w:p>
        </w:tc>
      </w:tr>
      <w:tr w:rsidR="00FE2CC2" w14:paraId="306377D6" w14:textId="77777777" w:rsidTr="00FE2CC2">
        <w:tc>
          <w:tcPr>
            <w:tcW w:w="486" w:type="dxa"/>
          </w:tcPr>
          <w:p w14:paraId="58450FE0" w14:textId="77777777" w:rsidR="00FE2CC2" w:rsidRDefault="00FE2CC2" w:rsidP="00FE2CC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6C7EEEFF" w14:textId="5554721D" w:rsidR="00FE2CC2" w:rsidRPr="008F4CC1" w:rsidRDefault="00B56B1C" w:rsidP="00B56B1C">
            <w:r>
              <w:t>LONGITUDINAL</w:t>
            </w:r>
            <w:r w:rsidR="00FE2CC2">
              <w:t xml:space="preserve">: </w:t>
            </w:r>
            <w:r>
              <w:t>COHORT</w:t>
            </w:r>
            <w:r w:rsidR="00A665B7">
              <w:t>/</w:t>
            </w:r>
            <w:r>
              <w:t>EVENT BASED</w:t>
            </w:r>
          </w:p>
        </w:tc>
        <w:tc>
          <w:tcPr>
            <w:tcW w:w="425" w:type="dxa"/>
          </w:tcPr>
          <w:p w14:paraId="5CA398AF" w14:textId="77777777" w:rsidR="00FE2CC2" w:rsidRDefault="00FE2CC2" w:rsidP="00FE2CC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4" w:type="dxa"/>
          </w:tcPr>
          <w:p w14:paraId="0B2548B8" w14:textId="65428808" w:rsidR="00FE2CC2" w:rsidRPr="008F4CC1" w:rsidRDefault="00B56B1C" w:rsidP="00A665B7">
            <w:pPr>
              <w:pStyle w:val="NoSpacing"/>
              <w:jc w:val="both"/>
            </w:pPr>
            <w:r>
              <w:t>TIME SERIES</w:t>
            </w:r>
            <w:r w:rsidR="00FE2CC2">
              <w:t xml:space="preserve">: </w:t>
            </w:r>
            <w:r>
              <w:t>CONTINUOUS</w:t>
            </w:r>
          </w:p>
        </w:tc>
      </w:tr>
      <w:tr w:rsidR="00FE2CC2" w14:paraId="66E48009" w14:textId="77777777" w:rsidTr="00FE2CC2">
        <w:tc>
          <w:tcPr>
            <w:tcW w:w="486" w:type="dxa"/>
          </w:tcPr>
          <w:p w14:paraId="72F92109" w14:textId="77777777" w:rsidR="00FE2CC2" w:rsidRDefault="00FE2CC2" w:rsidP="00FE2CC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5A753D5F" w14:textId="7CD173D4" w:rsidR="00FE2CC2" w:rsidRPr="008F4CC1" w:rsidRDefault="00B56B1C" w:rsidP="00B56B1C">
            <w:pPr>
              <w:pStyle w:val="NoSpacing"/>
              <w:jc w:val="both"/>
              <w:rPr>
                <w:color w:val="767676"/>
              </w:rPr>
            </w:pPr>
            <w:r>
              <w:t>REPEATED CROSS-SECTION</w:t>
            </w:r>
          </w:p>
        </w:tc>
        <w:tc>
          <w:tcPr>
            <w:tcW w:w="425" w:type="dxa"/>
          </w:tcPr>
          <w:p w14:paraId="5EC03CF4" w14:textId="77777777" w:rsidR="00FE2CC2" w:rsidRDefault="00FE2CC2" w:rsidP="00FE2CC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4" w:type="dxa"/>
          </w:tcPr>
          <w:p w14:paraId="0FEF3582" w14:textId="2912B162" w:rsidR="00FE2CC2" w:rsidRPr="008F4CC1" w:rsidRDefault="00B56B1C" w:rsidP="00B56B1C">
            <w:pPr>
              <w:pStyle w:val="NoSpacing"/>
              <w:jc w:val="both"/>
            </w:pPr>
            <w:r>
              <w:t>TIME SERIES</w:t>
            </w:r>
            <w:r w:rsidR="00FE2CC2">
              <w:t xml:space="preserve">: </w:t>
            </w:r>
            <w:r>
              <w:t>DISCRETE</w:t>
            </w:r>
          </w:p>
        </w:tc>
      </w:tr>
      <w:tr w:rsidR="00FE2CC2" w14:paraId="284C8840" w14:textId="77777777" w:rsidTr="00FE2CC2">
        <w:tc>
          <w:tcPr>
            <w:tcW w:w="486" w:type="dxa"/>
          </w:tcPr>
          <w:p w14:paraId="6710C1DE" w14:textId="77777777" w:rsidR="00FE2CC2" w:rsidRDefault="00FE2CC2" w:rsidP="00FE2CC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08EA515F" w14:textId="0786CFDE" w:rsidR="00FE2CC2" w:rsidRPr="008F4CC1" w:rsidRDefault="00B56B1C" w:rsidP="00FE2CC2">
            <w:pPr>
              <w:pStyle w:val="NoSpacing"/>
              <w:jc w:val="both"/>
            </w:pPr>
            <w:r>
              <w:t>LONGITUDINAL</w:t>
            </w:r>
            <w:r w:rsidR="00FE2CC2">
              <w:t>: PANEL</w:t>
            </w:r>
          </w:p>
        </w:tc>
        <w:tc>
          <w:tcPr>
            <w:tcW w:w="425" w:type="dxa"/>
          </w:tcPr>
          <w:p w14:paraId="20405652" w14:textId="77777777" w:rsidR="00FE2CC2" w:rsidRDefault="00FE2CC2" w:rsidP="00FE2CC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4" w:type="dxa"/>
          </w:tcPr>
          <w:p w14:paraId="5F3C5317" w14:textId="3F3A3967" w:rsidR="00FE2CC2" w:rsidRPr="008F4CC1" w:rsidRDefault="00B56B1C" w:rsidP="00FE2CC2">
            <w:pPr>
              <w:pStyle w:val="NoSpacing"/>
              <w:jc w:val="both"/>
            </w:pPr>
            <w:r>
              <w:t>CROSS-SECTION</w:t>
            </w:r>
          </w:p>
        </w:tc>
      </w:tr>
      <w:tr w:rsidR="00FE2CC2" w14:paraId="69D34E6D" w14:textId="77777777" w:rsidTr="00FE2CC2">
        <w:tc>
          <w:tcPr>
            <w:tcW w:w="486" w:type="dxa"/>
          </w:tcPr>
          <w:p w14:paraId="2F3AF00E" w14:textId="44D227F2" w:rsidR="00FE2CC2" w:rsidRDefault="00FE2CC2" w:rsidP="00FE2CC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03180D33" w14:textId="6B716C5C" w:rsidR="00FE2CC2" w:rsidRDefault="00B56B1C" w:rsidP="00B56B1C">
            <w:pPr>
              <w:pStyle w:val="NoSpacing"/>
              <w:jc w:val="both"/>
            </w:pPr>
            <w:r>
              <w:t>LONGITUDINAL</w:t>
            </w:r>
            <w:r w:rsidR="00FE2CC2">
              <w:t xml:space="preserve">: PANEL: </w:t>
            </w:r>
            <w:r>
              <w:t>CONTINUOUS</w:t>
            </w:r>
          </w:p>
        </w:tc>
        <w:tc>
          <w:tcPr>
            <w:tcW w:w="425" w:type="dxa"/>
          </w:tcPr>
          <w:p w14:paraId="4CBF1546" w14:textId="04561784" w:rsidR="00FE2CC2" w:rsidRDefault="00FE2CC2" w:rsidP="00FE2CC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4" w:type="dxa"/>
          </w:tcPr>
          <w:p w14:paraId="599FFDAA" w14:textId="4B606749" w:rsidR="00FE2CC2" w:rsidRDefault="005345E7" w:rsidP="005345E7">
            <w:pPr>
              <w:pStyle w:val="NoSpacing"/>
              <w:jc w:val="both"/>
            </w:pPr>
            <w:r>
              <w:t>CROSS-SECTION AD-HOC FOLLOW-UP</w:t>
            </w:r>
          </w:p>
        </w:tc>
      </w:tr>
      <w:tr w:rsidR="00FE2CC2" w14:paraId="03A3D389" w14:textId="77777777" w:rsidTr="00FE2CC2">
        <w:tc>
          <w:tcPr>
            <w:tcW w:w="486" w:type="dxa"/>
          </w:tcPr>
          <w:p w14:paraId="1B13D27F" w14:textId="77777777" w:rsidR="00FE2CC2" w:rsidRDefault="00FE2CC2" w:rsidP="00FE2CC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627F2468" w14:textId="4273CDF1" w:rsidR="00FE2CC2" w:rsidRPr="008F4CC1" w:rsidRDefault="00B56B1C" w:rsidP="00B56B1C">
            <w:pPr>
              <w:pStyle w:val="NoSpacing"/>
              <w:jc w:val="both"/>
            </w:pPr>
            <w:r>
              <w:t>LONGITUDINAL</w:t>
            </w:r>
            <w:r w:rsidR="00FE2CC2">
              <w:t xml:space="preserve">: PANEL: </w:t>
            </w:r>
            <w:r>
              <w:t>INTERVAL</w:t>
            </w:r>
          </w:p>
        </w:tc>
        <w:tc>
          <w:tcPr>
            <w:tcW w:w="425" w:type="dxa"/>
          </w:tcPr>
          <w:p w14:paraId="42A4948E" w14:textId="77777777" w:rsidR="00FE2CC2" w:rsidRDefault="00FE2CC2" w:rsidP="00FE2CC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4" w:type="dxa"/>
          </w:tcPr>
          <w:p w14:paraId="3EE3DF35" w14:textId="0B8ABC22" w:rsidR="00FE2CC2" w:rsidRDefault="005345E7" w:rsidP="00FE2CC2">
            <w:pPr>
              <w:pStyle w:val="NoSpacing"/>
              <w:jc w:val="both"/>
            </w:pPr>
            <w:r>
              <w:t>OTHER. Please, state:</w:t>
            </w:r>
          </w:p>
          <w:p w14:paraId="46F6C301" w14:textId="6D1BCFD2" w:rsidR="00FE2CC2" w:rsidRPr="008F4CC1" w:rsidRDefault="00FE2CC2" w:rsidP="00FE2CC2">
            <w:pPr>
              <w:pStyle w:val="NoSpacing"/>
              <w:jc w:val="both"/>
            </w:pPr>
            <w:r>
              <w:rPr>
                <w:rStyle w:val="node1"/>
                <w:rFonts w:ascii="Tahoma" w:hAnsi="Tahoma" w:cs="Tahoma"/>
              </w:rPr>
              <w:object w:dxaOrig="1440" w:dyaOrig="1440" w14:anchorId="2EC2989E">
                <v:shape id="_x0000_i1483" type="#_x0000_t75" style="width:225.75pt;height:19.5pt" o:ole="">
                  <v:imagedata r:id="rId108" o:title=""/>
                </v:shape>
                <w:control r:id="rId109" w:name="TextBox1511212112111" w:shapeid="_x0000_i1483"/>
              </w:object>
            </w:r>
          </w:p>
        </w:tc>
      </w:tr>
    </w:tbl>
    <w:p w14:paraId="72916779" w14:textId="4A3D18D2" w:rsidR="005265D6" w:rsidRPr="004951E8" w:rsidRDefault="00B90D5E" w:rsidP="005265D6">
      <w:pPr>
        <w:pStyle w:val="Heading3"/>
        <w:rPr>
          <w:rFonts w:ascii="Tahoma" w:hAnsi="Tahoma" w:cs="Tahoma"/>
        </w:rPr>
      </w:pPr>
      <w:r>
        <w:t>F</w:t>
      </w:r>
      <w:r w:rsidR="005345E7">
        <w:t>REQUENCY OF DATA COLLECTION</w:t>
      </w:r>
    </w:p>
    <w:p w14:paraId="4F3B782E" w14:textId="6D0A2FB3" w:rsidR="005265D6" w:rsidRDefault="005345E7" w:rsidP="005265D6">
      <w:pPr>
        <w:pStyle w:val="NoSpacing"/>
        <w:jc w:val="both"/>
        <w:rPr>
          <w:i/>
          <w:color w:val="767676"/>
        </w:rPr>
      </w:pPr>
      <w:r>
        <w:rPr>
          <w:i/>
          <w:color w:val="767676"/>
        </w:rPr>
        <w:t xml:space="preserve">Specify, how frequently you have collected your data. Select appropriately. </w:t>
      </w:r>
    </w:p>
    <w:p w14:paraId="3AD4CE8E" w14:textId="77777777" w:rsidR="005345E7" w:rsidRDefault="005345E7" w:rsidP="005265D6">
      <w:pPr>
        <w:pStyle w:val="NoSpacing"/>
        <w:jc w:val="both"/>
        <w:rPr>
          <w:i/>
          <w:color w:val="76767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4901"/>
        <w:gridCol w:w="425"/>
        <w:gridCol w:w="4644"/>
      </w:tblGrid>
      <w:tr w:rsidR="00F0525A" w:rsidRPr="008F4CC1" w14:paraId="53888989" w14:textId="77777777" w:rsidTr="00C85A12">
        <w:tc>
          <w:tcPr>
            <w:tcW w:w="486" w:type="dxa"/>
          </w:tcPr>
          <w:p w14:paraId="68ABE9AA" w14:textId="77777777" w:rsidR="00F0525A" w:rsidRDefault="00F0525A" w:rsidP="00C85A1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262FFCA5" w14:textId="6349AFC9" w:rsidR="00F0525A" w:rsidRPr="008F4CC1" w:rsidRDefault="005345E7" w:rsidP="00C85A12">
            <w:r>
              <w:t>ONE-TIME DATA COLLECTION</w:t>
            </w:r>
          </w:p>
        </w:tc>
        <w:tc>
          <w:tcPr>
            <w:tcW w:w="425" w:type="dxa"/>
          </w:tcPr>
          <w:p w14:paraId="19FC1046" w14:textId="77777777" w:rsidR="00F0525A" w:rsidRDefault="00F0525A" w:rsidP="00C85A1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4" w:type="dxa"/>
          </w:tcPr>
          <w:p w14:paraId="76090818" w14:textId="592D3708" w:rsidR="00F0525A" w:rsidRPr="008F4CC1" w:rsidRDefault="005345E7" w:rsidP="00C85A12">
            <w:pPr>
              <w:pStyle w:val="NoSpacing"/>
              <w:jc w:val="both"/>
            </w:pPr>
            <w:r>
              <w:t>ANNUAL DATA COLLECTION</w:t>
            </w:r>
          </w:p>
        </w:tc>
      </w:tr>
      <w:tr w:rsidR="00F0525A" w:rsidRPr="008F4CC1" w14:paraId="11025C79" w14:textId="77777777" w:rsidTr="00C85A12">
        <w:tc>
          <w:tcPr>
            <w:tcW w:w="486" w:type="dxa"/>
          </w:tcPr>
          <w:p w14:paraId="381140AF" w14:textId="77777777" w:rsidR="00F0525A" w:rsidRDefault="00F0525A" w:rsidP="00C85A1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08EB5358" w14:textId="166A5C84" w:rsidR="00F0525A" w:rsidRPr="008F4CC1" w:rsidRDefault="005345E7" w:rsidP="00C85A12">
            <w:r>
              <w:t>MONTHLY DATA COLLECTION</w:t>
            </w:r>
          </w:p>
        </w:tc>
        <w:tc>
          <w:tcPr>
            <w:tcW w:w="425" w:type="dxa"/>
          </w:tcPr>
          <w:p w14:paraId="46E8FB4F" w14:textId="77777777" w:rsidR="00F0525A" w:rsidRDefault="00F0525A" w:rsidP="00C85A1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4" w:type="dxa"/>
          </w:tcPr>
          <w:p w14:paraId="72FDE335" w14:textId="1B7E6843" w:rsidR="00F0525A" w:rsidRPr="008F4CC1" w:rsidRDefault="005345E7" w:rsidP="00C85A12">
            <w:pPr>
              <w:pStyle w:val="NoSpacing"/>
              <w:jc w:val="both"/>
            </w:pPr>
            <w:r>
              <w:t>BI-ANNUAL DATA COLLECTION</w:t>
            </w:r>
          </w:p>
        </w:tc>
      </w:tr>
      <w:tr w:rsidR="00F0525A" w:rsidRPr="008F4CC1" w14:paraId="5C899BA8" w14:textId="77777777" w:rsidTr="00C85A12">
        <w:tc>
          <w:tcPr>
            <w:tcW w:w="486" w:type="dxa"/>
          </w:tcPr>
          <w:p w14:paraId="22A236F2" w14:textId="77777777" w:rsidR="00F0525A" w:rsidRDefault="00F0525A" w:rsidP="00C85A1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4422A31A" w14:textId="5F4DBF34" w:rsidR="00F0525A" w:rsidRPr="008F4CC1" w:rsidRDefault="005345E7" w:rsidP="00C85A12">
            <w:pPr>
              <w:pStyle w:val="NoSpacing"/>
              <w:jc w:val="both"/>
              <w:rPr>
                <w:color w:val="767676"/>
              </w:rPr>
            </w:pPr>
            <w:r>
              <w:t>QUARTERLY DATA COLLECTION</w:t>
            </w:r>
          </w:p>
        </w:tc>
        <w:tc>
          <w:tcPr>
            <w:tcW w:w="425" w:type="dxa"/>
          </w:tcPr>
          <w:p w14:paraId="7FD7F754" w14:textId="77777777" w:rsidR="00F0525A" w:rsidRDefault="00F0525A" w:rsidP="00C85A1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4" w:type="dxa"/>
          </w:tcPr>
          <w:p w14:paraId="1B385E62" w14:textId="2AB6C182" w:rsidR="00F0525A" w:rsidRPr="008F4CC1" w:rsidRDefault="005345E7" w:rsidP="005345E7">
            <w:pPr>
              <w:pStyle w:val="NoSpacing"/>
            </w:pPr>
            <w:r>
              <w:t>OTHER</w:t>
            </w:r>
            <w:r w:rsidR="00F0525A">
              <w:t xml:space="preserve">. </w:t>
            </w:r>
            <w:r>
              <w:t>Please, state</w:t>
            </w:r>
            <w:r w:rsidR="00F0525A">
              <w:t xml:space="preserve">: </w:t>
            </w:r>
            <w:r w:rsidR="00F0525A">
              <w:rPr>
                <w:rStyle w:val="node1"/>
                <w:rFonts w:ascii="Tahoma" w:hAnsi="Tahoma" w:cs="Tahoma"/>
              </w:rPr>
              <w:object w:dxaOrig="1440" w:dyaOrig="1440" w14:anchorId="5E4C2B1D">
                <v:shape id="_x0000_i1485" type="#_x0000_t75" style="width:225.75pt;height:19.5pt" o:ole="">
                  <v:imagedata r:id="rId108" o:title=""/>
                </v:shape>
                <w:control r:id="rId110" w:name="TextBox1511212121" w:shapeid="_x0000_i1485"/>
              </w:object>
            </w:r>
          </w:p>
        </w:tc>
      </w:tr>
    </w:tbl>
    <w:p w14:paraId="2DAF62CC" w14:textId="77777777" w:rsidR="00C87FE5" w:rsidRDefault="00C87FE5" w:rsidP="00C85A12">
      <w:pPr>
        <w:pStyle w:val="NoSpacing"/>
        <w:jc w:val="both"/>
        <w:rPr>
          <w:i/>
          <w:color w:val="767676"/>
        </w:rPr>
        <w:sectPr w:rsidR="00C87FE5" w:rsidSect="005E3930">
          <w:pgSz w:w="11906" w:h="16838"/>
          <w:pgMar w:top="720" w:right="720" w:bottom="720" w:left="720" w:header="708" w:footer="708" w:gutter="0"/>
          <w:cols w:space="708"/>
          <w:docGrid w:linePitch="360"/>
        </w:sectPr>
      </w:pPr>
    </w:p>
    <w:p w14:paraId="2E8D5014" w14:textId="1F2772AB" w:rsidR="005265D6" w:rsidRDefault="00D42B80" w:rsidP="005265D6">
      <w:pPr>
        <w:pStyle w:val="Heading2"/>
        <w:numPr>
          <w:ilvl w:val="1"/>
          <w:numId w:val="30"/>
        </w:numPr>
        <w:pBdr>
          <w:top w:val="single" w:sz="4" w:space="1" w:color="FDD44F"/>
          <w:bottom w:val="single" w:sz="4" w:space="1" w:color="FDD44F"/>
        </w:pBdr>
      </w:pPr>
      <w:r>
        <w:lastRenderedPageBreak/>
        <w:t xml:space="preserve">SAMPLING </w:t>
      </w:r>
      <w:r w:rsidR="00204793">
        <w:t>PROCEDURE</w:t>
      </w:r>
    </w:p>
    <w:p w14:paraId="132B2AE7" w14:textId="51CA5C6A" w:rsidR="005345E7" w:rsidRDefault="005345E7" w:rsidP="00FE2CC2">
      <w:pPr>
        <w:pStyle w:val="NoSpacing"/>
        <w:jc w:val="both"/>
        <w:rPr>
          <w:i/>
          <w:color w:val="767676"/>
        </w:rPr>
      </w:pPr>
      <w:r w:rsidRPr="005345E7">
        <w:rPr>
          <w:i/>
          <w:color w:val="767676"/>
        </w:rPr>
        <w:t xml:space="preserve">Type of sample and sampling plan used to select units for analysis. Please describe the sampling plan and procedures. For an explanation of individual choices, see the </w:t>
      </w:r>
      <w:r w:rsidRPr="005345E7">
        <w:rPr>
          <w:b/>
          <w:i/>
          <w:color w:val="767676"/>
        </w:rPr>
        <w:t>HELP section – Sampling Procedure</w:t>
      </w:r>
      <w:r w:rsidRPr="005345E7">
        <w:rPr>
          <w:i/>
          <w:color w:val="767676"/>
        </w:rPr>
        <w:t xml:space="preserve"> on </w:t>
      </w:r>
      <w:hyperlink r:id="rId111" w:history="1">
        <w:r w:rsidRPr="005345E7">
          <w:rPr>
            <w:rStyle w:val="Hyperlink"/>
            <w:i/>
          </w:rPr>
          <w:t>our website</w:t>
        </w:r>
      </w:hyperlink>
      <w:r w:rsidRPr="005345E7">
        <w:rPr>
          <w:i/>
          <w:color w:val="767676"/>
        </w:rPr>
        <w:t>.</w:t>
      </w:r>
    </w:p>
    <w:p w14:paraId="51FEAF20" w14:textId="0A65F6AD" w:rsidR="005265D6" w:rsidRPr="004F0B12" w:rsidRDefault="005265D6" w:rsidP="001F4E35">
      <w:pPr>
        <w:pStyle w:val="NoSpacing"/>
        <w:jc w:val="both"/>
        <w:rPr>
          <w:i/>
          <w:color w:val="767676"/>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4617"/>
        <w:gridCol w:w="567"/>
        <w:gridCol w:w="4787"/>
      </w:tblGrid>
      <w:tr w:rsidR="00FE2CC2" w14:paraId="7333C0B5" w14:textId="77777777" w:rsidTr="00EF171D">
        <w:tc>
          <w:tcPr>
            <w:tcW w:w="486" w:type="dxa"/>
          </w:tcPr>
          <w:p w14:paraId="4B136B6E" w14:textId="77777777" w:rsidR="00FE2CC2" w:rsidRDefault="00FE2CC2" w:rsidP="00FE2CC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17" w:type="dxa"/>
          </w:tcPr>
          <w:p w14:paraId="430D4283" w14:textId="5FA8F685" w:rsidR="00FE2CC2" w:rsidRPr="008F4CC1" w:rsidRDefault="005345E7" w:rsidP="00FE2CC2">
            <w:r>
              <w:t>TOTAL UNIVERSE/COMPLETE ENUMERATION</w:t>
            </w:r>
          </w:p>
        </w:tc>
        <w:tc>
          <w:tcPr>
            <w:tcW w:w="567" w:type="dxa"/>
          </w:tcPr>
          <w:p w14:paraId="6EBD767A" w14:textId="77777777" w:rsidR="00FE2CC2" w:rsidRDefault="00FE2CC2" w:rsidP="00FE2CC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787" w:type="dxa"/>
          </w:tcPr>
          <w:p w14:paraId="75770CD2" w14:textId="3383CC42" w:rsidR="00FE2CC2" w:rsidRPr="008F4CC1" w:rsidRDefault="005345E7" w:rsidP="005345E7">
            <w:pPr>
              <w:pStyle w:val="NoSpacing"/>
            </w:pPr>
            <w:r>
              <w:t>PROBABILITY</w:t>
            </w:r>
            <w:r w:rsidR="00594C76">
              <w:t xml:space="preserve">: </w:t>
            </w:r>
            <w:r>
              <w:t>Cluster: Stratified random</w:t>
            </w:r>
          </w:p>
        </w:tc>
      </w:tr>
      <w:tr w:rsidR="00FE2CC2" w14:paraId="60805DEC" w14:textId="77777777" w:rsidTr="00EF171D">
        <w:tc>
          <w:tcPr>
            <w:tcW w:w="486" w:type="dxa"/>
          </w:tcPr>
          <w:p w14:paraId="2374D9AA" w14:textId="77777777" w:rsidR="00FE2CC2" w:rsidRDefault="00FE2CC2" w:rsidP="00FE2CC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17" w:type="dxa"/>
          </w:tcPr>
          <w:p w14:paraId="54CF169D" w14:textId="02E748C0" w:rsidR="00FE2CC2" w:rsidRPr="008F4CC1" w:rsidRDefault="005345E7" w:rsidP="00FE2CC2">
            <w:r>
              <w:t>PROBABILITY</w:t>
            </w:r>
          </w:p>
        </w:tc>
        <w:tc>
          <w:tcPr>
            <w:tcW w:w="567" w:type="dxa"/>
          </w:tcPr>
          <w:p w14:paraId="27A3664B" w14:textId="77777777" w:rsidR="00FE2CC2" w:rsidRDefault="00FE2CC2" w:rsidP="00FE2CC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787" w:type="dxa"/>
          </w:tcPr>
          <w:p w14:paraId="42981C3E" w14:textId="7543879C" w:rsidR="00FE2CC2" w:rsidRPr="008F4CC1" w:rsidRDefault="005345E7" w:rsidP="005345E7">
            <w:pPr>
              <w:pStyle w:val="NoSpacing"/>
              <w:jc w:val="both"/>
            </w:pPr>
            <w:r>
              <w:t>PROBABILITY</w:t>
            </w:r>
            <w:r w:rsidR="00594C76">
              <w:t xml:space="preserve">: </w:t>
            </w:r>
            <w:r>
              <w:t>Multistage</w:t>
            </w:r>
          </w:p>
        </w:tc>
      </w:tr>
      <w:tr w:rsidR="00FE2CC2" w14:paraId="5BADF52B" w14:textId="77777777" w:rsidTr="00EF171D">
        <w:tc>
          <w:tcPr>
            <w:tcW w:w="486" w:type="dxa"/>
          </w:tcPr>
          <w:p w14:paraId="37A01A0D" w14:textId="77777777" w:rsidR="00FE2CC2" w:rsidRDefault="00FE2CC2" w:rsidP="00FE2CC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17" w:type="dxa"/>
          </w:tcPr>
          <w:p w14:paraId="14142D1B" w14:textId="73AD447E" w:rsidR="00FE2CC2" w:rsidRPr="008F4CC1" w:rsidRDefault="005345E7" w:rsidP="005345E7">
            <w:pPr>
              <w:pStyle w:val="NoSpacing"/>
              <w:jc w:val="both"/>
              <w:rPr>
                <w:color w:val="767676"/>
              </w:rPr>
            </w:pPr>
            <w:r>
              <w:t>PROBABILITY</w:t>
            </w:r>
            <w:r w:rsidR="00FE2CC2">
              <w:t xml:space="preserve">: </w:t>
            </w:r>
            <w:r>
              <w:t>Simple random</w:t>
            </w:r>
          </w:p>
        </w:tc>
        <w:tc>
          <w:tcPr>
            <w:tcW w:w="567" w:type="dxa"/>
          </w:tcPr>
          <w:p w14:paraId="65132A1E" w14:textId="77777777" w:rsidR="00FE2CC2" w:rsidRDefault="00FE2CC2" w:rsidP="00FE2CC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787" w:type="dxa"/>
          </w:tcPr>
          <w:p w14:paraId="2B439B6A" w14:textId="5E7EBE42" w:rsidR="00FE2CC2" w:rsidRPr="008F4CC1" w:rsidRDefault="005345E7" w:rsidP="00FE2CC2">
            <w:pPr>
              <w:pStyle w:val="NoSpacing"/>
              <w:jc w:val="both"/>
            </w:pPr>
            <w:r>
              <w:t>NON-PROBABILITY</w:t>
            </w:r>
          </w:p>
        </w:tc>
      </w:tr>
      <w:tr w:rsidR="00FE2CC2" w14:paraId="27128D19" w14:textId="77777777" w:rsidTr="00EF171D">
        <w:trPr>
          <w:trHeight w:val="163"/>
        </w:trPr>
        <w:tc>
          <w:tcPr>
            <w:tcW w:w="486" w:type="dxa"/>
          </w:tcPr>
          <w:p w14:paraId="3BA34D49" w14:textId="77777777" w:rsidR="00FE2CC2" w:rsidRDefault="00FE2CC2" w:rsidP="00FE2CC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17" w:type="dxa"/>
          </w:tcPr>
          <w:p w14:paraId="02D8BB1F" w14:textId="524A9545" w:rsidR="00FE2CC2" w:rsidRPr="008F4CC1" w:rsidRDefault="005345E7" w:rsidP="005345E7">
            <w:pPr>
              <w:pStyle w:val="NoSpacing"/>
              <w:jc w:val="both"/>
            </w:pPr>
            <w:r>
              <w:t>PROBABILITY</w:t>
            </w:r>
            <w:r w:rsidR="00FE2CC2">
              <w:t xml:space="preserve">: </w:t>
            </w:r>
            <w:r>
              <w:t>Systematic random</w:t>
            </w:r>
          </w:p>
        </w:tc>
        <w:tc>
          <w:tcPr>
            <w:tcW w:w="567" w:type="dxa"/>
          </w:tcPr>
          <w:p w14:paraId="4F8F4052" w14:textId="77777777" w:rsidR="00FE2CC2" w:rsidRDefault="00FE2CC2" w:rsidP="00FE2CC2">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787" w:type="dxa"/>
          </w:tcPr>
          <w:p w14:paraId="45A35C23" w14:textId="0E8FFF82" w:rsidR="00FE2CC2" w:rsidRPr="008F4CC1" w:rsidRDefault="005345E7" w:rsidP="005345E7">
            <w:pPr>
              <w:pStyle w:val="NoSpacing"/>
              <w:jc w:val="both"/>
            </w:pPr>
            <w:r>
              <w:t>NON-PROBABILITY</w:t>
            </w:r>
            <w:r w:rsidR="00594C76">
              <w:t xml:space="preserve">: </w:t>
            </w:r>
            <w:r>
              <w:t>Availability</w:t>
            </w:r>
          </w:p>
        </w:tc>
      </w:tr>
      <w:tr w:rsidR="00594C76" w14:paraId="06EC7F9F" w14:textId="77777777" w:rsidTr="00EF171D">
        <w:tc>
          <w:tcPr>
            <w:tcW w:w="486" w:type="dxa"/>
          </w:tcPr>
          <w:p w14:paraId="0DBBBE85" w14:textId="6BC9BA57"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17" w:type="dxa"/>
          </w:tcPr>
          <w:p w14:paraId="76889DE6" w14:textId="47D7A2C2" w:rsidR="00594C76" w:rsidRDefault="005345E7" w:rsidP="005345E7">
            <w:pPr>
              <w:pStyle w:val="NoSpacing"/>
              <w:jc w:val="both"/>
            </w:pPr>
            <w:r>
              <w:t>PROBABILITY</w:t>
            </w:r>
            <w:r w:rsidR="00594C76">
              <w:t xml:space="preserve">: </w:t>
            </w:r>
            <w:r>
              <w:t>Stratified</w:t>
            </w:r>
          </w:p>
        </w:tc>
        <w:tc>
          <w:tcPr>
            <w:tcW w:w="567" w:type="dxa"/>
          </w:tcPr>
          <w:p w14:paraId="721E797C" w14:textId="77777777"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787" w:type="dxa"/>
          </w:tcPr>
          <w:p w14:paraId="162790D9" w14:textId="3C8BCA9F" w:rsidR="00594C76" w:rsidRDefault="005345E7" w:rsidP="005345E7">
            <w:pPr>
              <w:pStyle w:val="NoSpacing"/>
              <w:jc w:val="both"/>
            </w:pPr>
            <w:r>
              <w:t>NON-PROBABILITY</w:t>
            </w:r>
            <w:r w:rsidR="00594C76">
              <w:t xml:space="preserve">: </w:t>
            </w:r>
            <w:r>
              <w:t>Purposive</w:t>
            </w:r>
          </w:p>
        </w:tc>
      </w:tr>
      <w:tr w:rsidR="00594C76" w14:paraId="2CD2E6F4" w14:textId="77777777" w:rsidTr="00EF171D">
        <w:tc>
          <w:tcPr>
            <w:tcW w:w="486" w:type="dxa"/>
          </w:tcPr>
          <w:p w14:paraId="40C386B6" w14:textId="7644EB6F"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17" w:type="dxa"/>
          </w:tcPr>
          <w:p w14:paraId="2813CD0F" w14:textId="44D0CD10" w:rsidR="00594C76" w:rsidRDefault="005345E7" w:rsidP="005345E7">
            <w:pPr>
              <w:pStyle w:val="NoSpacing"/>
            </w:pPr>
            <w:r>
              <w:t>PROBABILITY</w:t>
            </w:r>
            <w:r w:rsidR="00594C76">
              <w:t xml:space="preserve">: </w:t>
            </w:r>
            <w:r>
              <w:t>Stratified</w:t>
            </w:r>
            <w:r w:rsidR="00D31AC8">
              <w:t xml:space="preserve">: </w:t>
            </w:r>
            <w:r>
              <w:t>Proportional</w:t>
            </w:r>
          </w:p>
        </w:tc>
        <w:tc>
          <w:tcPr>
            <w:tcW w:w="567" w:type="dxa"/>
          </w:tcPr>
          <w:p w14:paraId="1AAE833B" w14:textId="640D85F7"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787" w:type="dxa"/>
          </w:tcPr>
          <w:p w14:paraId="33ED2C8D" w14:textId="3B6F9163" w:rsidR="00594C76" w:rsidRDefault="005345E7" w:rsidP="005345E7">
            <w:pPr>
              <w:pStyle w:val="NoSpacing"/>
              <w:jc w:val="both"/>
            </w:pPr>
            <w:r>
              <w:t>NON-PROBABILITY</w:t>
            </w:r>
            <w:r w:rsidR="00594C76">
              <w:t xml:space="preserve">: </w:t>
            </w:r>
            <w:r>
              <w:t>Quota</w:t>
            </w:r>
          </w:p>
        </w:tc>
      </w:tr>
      <w:tr w:rsidR="00594C76" w14:paraId="03950234" w14:textId="77777777" w:rsidTr="00EF171D">
        <w:tc>
          <w:tcPr>
            <w:tcW w:w="486" w:type="dxa"/>
          </w:tcPr>
          <w:p w14:paraId="2FE0A4FA" w14:textId="254644B0"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17" w:type="dxa"/>
          </w:tcPr>
          <w:p w14:paraId="5825E75B" w14:textId="3D091597" w:rsidR="00594C76" w:rsidRDefault="005345E7" w:rsidP="005345E7">
            <w:pPr>
              <w:pStyle w:val="NoSpacing"/>
            </w:pPr>
            <w:r>
              <w:t>PROBABILITY</w:t>
            </w:r>
            <w:r w:rsidR="00594C76">
              <w:t xml:space="preserve">: </w:t>
            </w:r>
            <w:r>
              <w:t>Stratified</w:t>
            </w:r>
            <w:r w:rsidR="00D31AC8">
              <w:t xml:space="preserve">: </w:t>
            </w:r>
            <w:r>
              <w:t>Disproportional</w:t>
            </w:r>
          </w:p>
        </w:tc>
        <w:tc>
          <w:tcPr>
            <w:tcW w:w="567" w:type="dxa"/>
          </w:tcPr>
          <w:p w14:paraId="41297469" w14:textId="033AAE4F"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787" w:type="dxa"/>
          </w:tcPr>
          <w:p w14:paraId="6E63BEA0" w14:textId="7AF121E8" w:rsidR="00594C76" w:rsidRDefault="005345E7" w:rsidP="005345E7">
            <w:pPr>
              <w:pStyle w:val="NoSpacing"/>
              <w:jc w:val="both"/>
            </w:pPr>
            <w:r>
              <w:t>NON-PROBABILITY</w:t>
            </w:r>
            <w:r w:rsidR="00594C76">
              <w:t xml:space="preserve">: </w:t>
            </w:r>
            <w:r>
              <w:t>Respondent-assisted</w:t>
            </w:r>
          </w:p>
        </w:tc>
      </w:tr>
      <w:tr w:rsidR="00594C76" w14:paraId="159D75D8" w14:textId="77777777" w:rsidTr="00EF171D">
        <w:tc>
          <w:tcPr>
            <w:tcW w:w="486" w:type="dxa"/>
          </w:tcPr>
          <w:p w14:paraId="33393E31" w14:textId="01F3AC18"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17" w:type="dxa"/>
          </w:tcPr>
          <w:p w14:paraId="3613B338" w14:textId="25A9B135" w:rsidR="00594C76" w:rsidRDefault="005345E7" w:rsidP="005345E7">
            <w:pPr>
              <w:pStyle w:val="NoSpacing"/>
              <w:jc w:val="both"/>
            </w:pPr>
            <w:r>
              <w:t>PROBABILITY</w:t>
            </w:r>
            <w:r w:rsidR="00594C76">
              <w:t xml:space="preserve">: </w:t>
            </w:r>
            <w:r>
              <w:t>Cluster</w:t>
            </w:r>
          </w:p>
        </w:tc>
        <w:tc>
          <w:tcPr>
            <w:tcW w:w="567" w:type="dxa"/>
          </w:tcPr>
          <w:p w14:paraId="2CCF47E2" w14:textId="2D85CFC5"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787" w:type="dxa"/>
          </w:tcPr>
          <w:p w14:paraId="27056918" w14:textId="116AF6B6" w:rsidR="00594C76" w:rsidRDefault="005345E7" w:rsidP="005345E7">
            <w:pPr>
              <w:pStyle w:val="NoSpacing"/>
              <w:jc w:val="both"/>
            </w:pPr>
            <w:r>
              <w:t>MIXED PROBABILITY AND NON-PROBABILITY</w:t>
            </w:r>
          </w:p>
        </w:tc>
      </w:tr>
      <w:tr w:rsidR="00594C76" w14:paraId="0750760C" w14:textId="77777777" w:rsidTr="00EF171D">
        <w:tc>
          <w:tcPr>
            <w:tcW w:w="486" w:type="dxa"/>
          </w:tcPr>
          <w:p w14:paraId="39E89F60" w14:textId="4ACC5760"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17" w:type="dxa"/>
          </w:tcPr>
          <w:p w14:paraId="2C36EA96" w14:textId="354BCC6E" w:rsidR="00594C76" w:rsidRPr="008F4CC1" w:rsidRDefault="005345E7" w:rsidP="0078434C">
            <w:pPr>
              <w:pStyle w:val="NoSpacing"/>
            </w:pPr>
            <w:r>
              <w:t>PROBABILITY</w:t>
            </w:r>
            <w:r w:rsidR="00594C76">
              <w:t>:</w:t>
            </w:r>
            <w:r w:rsidR="00D31AC8">
              <w:t xml:space="preserve"> </w:t>
            </w:r>
            <w:r>
              <w:t>Cluster</w:t>
            </w:r>
            <w:r w:rsidR="00D31AC8">
              <w:t xml:space="preserve">: </w:t>
            </w:r>
            <w:r>
              <w:t>Simple random</w:t>
            </w:r>
          </w:p>
        </w:tc>
        <w:tc>
          <w:tcPr>
            <w:tcW w:w="567" w:type="dxa"/>
          </w:tcPr>
          <w:p w14:paraId="51D2459F" w14:textId="77777777"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787" w:type="dxa"/>
          </w:tcPr>
          <w:p w14:paraId="0AC5C965" w14:textId="11FD0717" w:rsidR="00594C76" w:rsidRDefault="005345E7" w:rsidP="00594C76">
            <w:pPr>
              <w:pStyle w:val="NoSpacing"/>
              <w:jc w:val="both"/>
            </w:pPr>
            <w:r>
              <w:t>OTHER. Please, state:</w:t>
            </w:r>
          </w:p>
          <w:p w14:paraId="60CBD8FE" w14:textId="77BD17F7" w:rsidR="00594C76" w:rsidRPr="008F4CC1" w:rsidRDefault="00594C76" w:rsidP="00594C76">
            <w:pPr>
              <w:pStyle w:val="NoSpacing"/>
              <w:jc w:val="both"/>
            </w:pPr>
            <w:r>
              <w:rPr>
                <w:rStyle w:val="node1"/>
                <w:rFonts w:ascii="Tahoma" w:hAnsi="Tahoma" w:cs="Tahoma"/>
              </w:rPr>
              <w:object w:dxaOrig="1440" w:dyaOrig="1440" w14:anchorId="28868119">
                <v:shape id="_x0000_i1487" type="#_x0000_t75" style="width:226.5pt;height:19.5pt" o:ole="">
                  <v:imagedata r:id="rId112" o:title=""/>
                </v:shape>
                <w:control r:id="rId113" w:name="TextBox15112121121111" w:shapeid="_x0000_i1487"/>
              </w:object>
            </w:r>
          </w:p>
        </w:tc>
      </w:tr>
    </w:tbl>
    <w:p w14:paraId="6408378E" w14:textId="77777777" w:rsidR="00594C76" w:rsidRDefault="00594C76" w:rsidP="00EC4218">
      <w:pPr>
        <w:pStyle w:val="NoSpacing"/>
        <w:jc w:val="both"/>
        <w:rPr>
          <w:i/>
          <w:color w:val="767676"/>
        </w:rPr>
      </w:pPr>
    </w:p>
    <w:p w14:paraId="6DE424B7" w14:textId="03097170" w:rsidR="005345E7" w:rsidRDefault="005345E7" w:rsidP="00EC4218">
      <w:pPr>
        <w:pStyle w:val="NoSpacing"/>
        <w:jc w:val="both"/>
        <w:rPr>
          <w:i/>
          <w:color w:val="767676"/>
        </w:rPr>
      </w:pPr>
      <w:r w:rsidRPr="005345E7">
        <w:rPr>
          <w:i/>
          <w:color w:val="767676"/>
        </w:rPr>
        <w:t>Describe more precisely how</w:t>
      </w:r>
      <w:r>
        <w:rPr>
          <w:i/>
          <w:color w:val="767676"/>
        </w:rPr>
        <w:t xml:space="preserve"> the</w:t>
      </w:r>
      <w:r w:rsidRPr="005345E7">
        <w:rPr>
          <w:i/>
          <w:color w:val="767676"/>
        </w:rPr>
        <w:t xml:space="preserve"> sampling took place. </w:t>
      </w:r>
      <w:r w:rsidRPr="005345E7">
        <w:rPr>
          <w:b/>
          <w:i/>
          <w:color w:val="767676"/>
          <w:u w:val="single"/>
        </w:rPr>
        <w:t xml:space="preserve">For quantitative </w:t>
      </w:r>
      <w:r>
        <w:rPr>
          <w:b/>
          <w:i/>
          <w:color w:val="767676"/>
          <w:u w:val="single"/>
        </w:rPr>
        <w:t>study</w:t>
      </w:r>
      <w:r w:rsidRPr="005345E7">
        <w:rPr>
          <w:i/>
          <w:color w:val="767676"/>
        </w:rPr>
        <w:t xml:space="preserve">, you can find examples of sample descriptions in reports such as </w:t>
      </w:r>
      <w:r>
        <w:rPr>
          <w:i/>
          <w:color w:val="767676"/>
        </w:rPr>
        <w:t xml:space="preserve">the </w:t>
      </w:r>
      <w:hyperlink r:id="rId114" w:history="1">
        <w:r w:rsidRPr="00B62BEA">
          <w:rPr>
            <w:rStyle w:val="Hyperlink"/>
            <w:i/>
          </w:rPr>
          <w:t>ESS5 - 2010 Documentation Report edition 2.</w:t>
        </w:r>
      </w:hyperlink>
      <w:r w:rsidRPr="00B62BEA">
        <w:rPr>
          <w:i/>
        </w:rPr>
        <w:t>1</w:t>
      </w:r>
      <w:r w:rsidRPr="005345E7">
        <w:rPr>
          <w:i/>
          <w:color w:val="767676"/>
        </w:rPr>
        <w:t xml:space="preserve"> and </w:t>
      </w:r>
      <w:r>
        <w:rPr>
          <w:i/>
          <w:color w:val="767676"/>
        </w:rPr>
        <w:t xml:space="preserve">the </w:t>
      </w:r>
      <w:hyperlink r:id="rId115" w:history="1">
        <w:r w:rsidRPr="005345E7">
          <w:rPr>
            <w:rStyle w:val="Hyperlink"/>
            <w:i/>
          </w:rPr>
          <w:t>CSES Module 3 - Design reports of a specific country</w:t>
        </w:r>
      </w:hyperlink>
      <w:r w:rsidRPr="005345E7">
        <w:rPr>
          <w:i/>
          <w:color w:val="767676"/>
        </w:rPr>
        <w:t xml:space="preserve">. </w:t>
      </w:r>
      <w:r w:rsidRPr="005345E7">
        <w:rPr>
          <w:b/>
          <w:i/>
          <w:color w:val="767676"/>
          <w:u w:val="single"/>
        </w:rPr>
        <w:t>For qualitative research</w:t>
      </w:r>
      <w:r w:rsidRPr="005345E7">
        <w:rPr>
          <w:i/>
          <w:color w:val="767676"/>
        </w:rPr>
        <w:t xml:space="preserve">, you can see the </w:t>
      </w:r>
      <w:hyperlink r:id="rId116" w:history="1">
        <w:r w:rsidRPr="005345E7">
          <w:rPr>
            <w:rStyle w:val="Hyperlink"/>
            <w:i/>
          </w:rPr>
          <w:t>sampling recommendations</w:t>
        </w:r>
      </w:hyperlink>
      <w:r w:rsidRPr="005345E7">
        <w:rPr>
          <w:i/>
          <w:color w:val="767676"/>
        </w:rPr>
        <w:t xml:space="preserve"> and a description of </w:t>
      </w:r>
      <w:hyperlink r:id="rId117" w:history="1">
        <w:r w:rsidRPr="005345E7">
          <w:rPr>
            <w:rStyle w:val="Hyperlink"/>
            <w:i/>
          </w:rPr>
          <w:t>sampling methods</w:t>
        </w:r>
      </w:hyperlink>
      <w:r w:rsidRPr="005345E7">
        <w:rPr>
          <w:i/>
          <w:color w:val="767676"/>
        </w:rPr>
        <w:t>.</w:t>
      </w:r>
    </w:p>
    <w:p w14:paraId="32AF70B8" w14:textId="7A747129" w:rsidR="00E11A86" w:rsidRDefault="00EC4218" w:rsidP="00EC4218">
      <w:pPr>
        <w:pStyle w:val="NoSpacing"/>
      </w:pPr>
      <w:r>
        <w:object w:dxaOrig="1440" w:dyaOrig="1440" w14:anchorId="0BF82ACC">
          <v:shape id="_x0000_i1489" type="#_x0000_t75" style="width:522.75pt;height:93pt" o:ole="">
            <v:imagedata r:id="rId118" o:title=""/>
          </v:shape>
          <w:control r:id="rId119" w:name="TextBox1123111111211" w:shapeid="_x0000_i1489"/>
        </w:object>
      </w:r>
    </w:p>
    <w:p w14:paraId="0C64C871" w14:textId="30E616D1" w:rsidR="00EC4218" w:rsidRPr="00EC4218" w:rsidRDefault="00EC4218" w:rsidP="00EC4218">
      <w:pPr>
        <w:pStyle w:val="NoSpacing"/>
        <w:rPr>
          <w:sz w:val="10"/>
        </w:rPr>
      </w:pPr>
    </w:p>
    <w:p w14:paraId="3356830A" w14:textId="78123D58" w:rsidR="00EC4218" w:rsidRDefault="00D42B80" w:rsidP="00EC4218">
      <w:pPr>
        <w:pStyle w:val="Heading2"/>
        <w:numPr>
          <w:ilvl w:val="1"/>
          <w:numId w:val="30"/>
        </w:numPr>
        <w:pBdr>
          <w:top w:val="single" w:sz="4" w:space="1" w:color="FDD44F"/>
          <w:bottom w:val="single" w:sz="4" w:space="1" w:color="FDD44F"/>
        </w:pBdr>
      </w:pPr>
      <w:r>
        <w:t>MODE OF DATA COLLECTION</w:t>
      </w:r>
    </w:p>
    <w:p w14:paraId="7CF47FDD" w14:textId="7BEFEF14" w:rsidR="005345E7" w:rsidRDefault="005345E7" w:rsidP="00594C76">
      <w:pPr>
        <w:pStyle w:val="NoSpacing"/>
        <w:jc w:val="both"/>
        <w:rPr>
          <w:i/>
          <w:color w:val="767676"/>
        </w:rPr>
      </w:pPr>
      <w:r>
        <w:rPr>
          <w:i/>
          <w:color w:val="767676"/>
        </w:rPr>
        <w:t>Select the mode of</w:t>
      </w:r>
      <w:r w:rsidRPr="005345E7">
        <w:rPr>
          <w:i/>
          <w:color w:val="767676"/>
        </w:rPr>
        <w:t xml:space="preserve"> data collection </w:t>
      </w:r>
      <w:r>
        <w:rPr>
          <w:i/>
          <w:color w:val="767676"/>
        </w:rPr>
        <w:t>y</w:t>
      </w:r>
      <w:r w:rsidRPr="005345E7">
        <w:rPr>
          <w:i/>
          <w:color w:val="767676"/>
        </w:rPr>
        <w:t xml:space="preserve">ou used in </w:t>
      </w:r>
      <w:r>
        <w:rPr>
          <w:i/>
          <w:color w:val="767676"/>
        </w:rPr>
        <w:t>the</w:t>
      </w:r>
      <w:r w:rsidRPr="005345E7">
        <w:rPr>
          <w:i/>
          <w:color w:val="767676"/>
        </w:rPr>
        <w:t xml:space="preserve"> </w:t>
      </w:r>
      <w:r>
        <w:rPr>
          <w:i/>
          <w:color w:val="767676"/>
        </w:rPr>
        <w:t>study</w:t>
      </w:r>
      <w:r w:rsidRPr="005345E7">
        <w:rPr>
          <w:i/>
          <w:color w:val="767676"/>
        </w:rPr>
        <w:t xml:space="preserve">. For an explanation of individual choices, see the </w:t>
      </w:r>
      <w:r w:rsidRPr="005345E7">
        <w:rPr>
          <w:b/>
          <w:i/>
          <w:color w:val="767676"/>
        </w:rPr>
        <w:t>HELP section – Mode of Data Collection</w:t>
      </w:r>
      <w:r w:rsidRPr="005345E7">
        <w:rPr>
          <w:i/>
          <w:color w:val="767676"/>
        </w:rPr>
        <w:t xml:space="preserve"> on </w:t>
      </w:r>
      <w:hyperlink r:id="rId120" w:history="1">
        <w:r w:rsidRPr="005345E7">
          <w:rPr>
            <w:rStyle w:val="Hyperlink"/>
            <w:i/>
          </w:rPr>
          <w:t>our website</w:t>
        </w:r>
      </w:hyperlink>
      <w:r w:rsidRPr="005345E7">
        <w:rPr>
          <w:i/>
          <w:color w:val="767676"/>
        </w:rPr>
        <w:t>. It is possible to select multiple responses.</w:t>
      </w:r>
    </w:p>
    <w:p w14:paraId="3A30079C" w14:textId="2AEBCC07" w:rsidR="00594C76" w:rsidRPr="00874922" w:rsidRDefault="00594C76" w:rsidP="00594C76">
      <w:pPr>
        <w:pStyle w:val="NoSpacing"/>
        <w:jc w:val="both"/>
        <w:rPr>
          <w:i/>
          <w:color w:val="767676"/>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4901"/>
        <w:gridCol w:w="425"/>
        <w:gridCol w:w="4645"/>
      </w:tblGrid>
      <w:tr w:rsidR="00594C76" w14:paraId="2A369D45" w14:textId="77777777" w:rsidTr="00594C76">
        <w:tc>
          <w:tcPr>
            <w:tcW w:w="486" w:type="dxa"/>
          </w:tcPr>
          <w:p w14:paraId="4DD15E94" w14:textId="77777777"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7426359E" w14:textId="4283CFD2" w:rsidR="00594C76" w:rsidRPr="008F4CC1" w:rsidRDefault="005345E7" w:rsidP="00594C76">
            <w:r>
              <w:t>INTERVIEW</w:t>
            </w:r>
          </w:p>
        </w:tc>
        <w:tc>
          <w:tcPr>
            <w:tcW w:w="425" w:type="dxa"/>
          </w:tcPr>
          <w:p w14:paraId="78E3F724" w14:textId="77777777"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5" w:type="dxa"/>
          </w:tcPr>
          <w:p w14:paraId="5C8D0CF3" w14:textId="1A5660BD" w:rsidR="00594C76" w:rsidRPr="008F4CC1" w:rsidRDefault="000E48C8" w:rsidP="00594C76">
            <w:pPr>
              <w:pStyle w:val="NoSpacing"/>
              <w:jc w:val="both"/>
            </w:pPr>
            <w:r>
              <w:t>FIELD OBSERVATION</w:t>
            </w:r>
          </w:p>
        </w:tc>
      </w:tr>
      <w:tr w:rsidR="00594C76" w14:paraId="42C00A13" w14:textId="77777777" w:rsidTr="00594C76">
        <w:tc>
          <w:tcPr>
            <w:tcW w:w="486" w:type="dxa"/>
          </w:tcPr>
          <w:p w14:paraId="0C3C357D" w14:textId="77777777"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7CDCB294" w14:textId="6706818E" w:rsidR="00594C76" w:rsidRPr="008F4CC1" w:rsidRDefault="005345E7" w:rsidP="00594C76">
            <w:r>
              <w:t>FACE-TO-FACE INTERVIEW</w:t>
            </w:r>
          </w:p>
        </w:tc>
        <w:tc>
          <w:tcPr>
            <w:tcW w:w="425" w:type="dxa"/>
          </w:tcPr>
          <w:p w14:paraId="39BBE47B" w14:textId="77777777"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5" w:type="dxa"/>
          </w:tcPr>
          <w:p w14:paraId="78392151" w14:textId="7A5F6CCC" w:rsidR="00594C76" w:rsidRPr="008F4CC1" w:rsidRDefault="000E48C8" w:rsidP="00594C76">
            <w:pPr>
              <w:pStyle w:val="NoSpacing"/>
              <w:jc w:val="both"/>
            </w:pPr>
            <w:r>
              <w:t>PARTICIPANT FIELD OBSERVATION</w:t>
            </w:r>
          </w:p>
        </w:tc>
      </w:tr>
      <w:tr w:rsidR="00594C76" w14:paraId="3CA649D3" w14:textId="77777777" w:rsidTr="00594C76">
        <w:tc>
          <w:tcPr>
            <w:tcW w:w="486" w:type="dxa"/>
          </w:tcPr>
          <w:p w14:paraId="5C4F593C" w14:textId="77777777"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6B1F46EF" w14:textId="3C2027C9" w:rsidR="00594C76" w:rsidRPr="008F4CC1" w:rsidRDefault="000E48C8" w:rsidP="00594C76">
            <w:pPr>
              <w:pStyle w:val="NoSpacing"/>
              <w:jc w:val="both"/>
              <w:rPr>
                <w:color w:val="767676"/>
              </w:rPr>
            </w:pPr>
            <w:r>
              <w:t>FACE-TO-FACE INTERVIEW</w:t>
            </w:r>
            <w:r w:rsidR="00594C76" w:rsidRPr="00594C76">
              <w:t>: CAPI/CAMI</w:t>
            </w:r>
          </w:p>
        </w:tc>
        <w:tc>
          <w:tcPr>
            <w:tcW w:w="425" w:type="dxa"/>
          </w:tcPr>
          <w:p w14:paraId="29F12D7F" w14:textId="77777777"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5" w:type="dxa"/>
          </w:tcPr>
          <w:p w14:paraId="246B1F8E" w14:textId="5224D793" w:rsidR="00594C76" w:rsidRPr="008F4CC1" w:rsidRDefault="000E48C8" w:rsidP="00594C76">
            <w:pPr>
              <w:pStyle w:val="NoSpacing"/>
              <w:jc w:val="both"/>
            </w:pPr>
            <w:r>
              <w:t>NON-PARTICIPANT FIELD OBSERVATION</w:t>
            </w:r>
          </w:p>
        </w:tc>
      </w:tr>
      <w:tr w:rsidR="00594C76" w14:paraId="3E711200" w14:textId="77777777" w:rsidTr="00594C76">
        <w:trPr>
          <w:trHeight w:val="163"/>
        </w:trPr>
        <w:tc>
          <w:tcPr>
            <w:tcW w:w="486" w:type="dxa"/>
          </w:tcPr>
          <w:p w14:paraId="526B092E" w14:textId="77777777"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6F4C0845" w14:textId="39D5EC8D" w:rsidR="00594C76" w:rsidRPr="008F4CC1" w:rsidRDefault="000E48C8" w:rsidP="00594C76">
            <w:pPr>
              <w:pStyle w:val="NoSpacing"/>
              <w:jc w:val="both"/>
            </w:pPr>
            <w:r>
              <w:t>FACE-TO-FACE INTERVIEW</w:t>
            </w:r>
            <w:r w:rsidR="00594C76">
              <w:t>: PAPI</w:t>
            </w:r>
          </w:p>
        </w:tc>
        <w:tc>
          <w:tcPr>
            <w:tcW w:w="425" w:type="dxa"/>
          </w:tcPr>
          <w:p w14:paraId="52E621BF" w14:textId="77777777"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5" w:type="dxa"/>
          </w:tcPr>
          <w:p w14:paraId="61A97EC4" w14:textId="2FAE2141" w:rsidR="00594C76" w:rsidRPr="008F4CC1" w:rsidRDefault="000E48C8" w:rsidP="00594C76">
            <w:pPr>
              <w:pStyle w:val="NoSpacing"/>
              <w:jc w:val="both"/>
            </w:pPr>
            <w:r>
              <w:t>LABORATORY</w:t>
            </w:r>
            <w:r w:rsidR="00594C76">
              <w:t xml:space="preserve"> </w:t>
            </w:r>
            <w:r>
              <w:t>OBSERVATION</w:t>
            </w:r>
          </w:p>
        </w:tc>
      </w:tr>
      <w:tr w:rsidR="00594C76" w14:paraId="58CE4584" w14:textId="77777777" w:rsidTr="00594C76">
        <w:tc>
          <w:tcPr>
            <w:tcW w:w="486" w:type="dxa"/>
          </w:tcPr>
          <w:p w14:paraId="12CC59F4" w14:textId="77777777"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44A391D9" w14:textId="7FE7DFB2" w:rsidR="00594C76" w:rsidRDefault="000E48C8" w:rsidP="000E48C8">
            <w:pPr>
              <w:pStyle w:val="NoSpacing"/>
              <w:jc w:val="both"/>
            </w:pPr>
            <w:r>
              <w:t>TELEPHONE INTERVIEW</w:t>
            </w:r>
          </w:p>
        </w:tc>
        <w:tc>
          <w:tcPr>
            <w:tcW w:w="425" w:type="dxa"/>
          </w:tcPr>
          <w:p w14:paraId="521F121D" w14:textId="77777777"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5" w:type="dxa"/>
          </w:tcPr>
          <w:p w14:paraId="0D06CC0A" w14:textId="5B32FE6B" w:rsidR="00594C76" w:rsidRDefault="000E48C8" w:rsidP="00594C76">
            <w:pPr>
              <w:pStyle w:val="NoSpacing"/>
              <w:jc w:val="both"/>
            </w:pPr>
            <w:r>
              <w:t>PARTICIPANT LABORATORY OBSERVATION</w:t>
            </w:r>
          </w:p>
        </w:tc>
      </w:tr>
      <w:tr w:rsidR="00594C76" w14:paraId="32A0B7CB" w14:textId="77777777" w:rsidTr="00594C76">
        <w:tc>
          <w:tcPr>
            <w:tcW w:w="486" w:type="dxa"/>
          </w:tcPr>
          <w:p w14:paraId="7C4DC765" w14:textId="77777777"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4EE763DA" w14:textId="3EE2491F" w:rsidR="00594C76" w:rsidRDefault="000E48C8" w:rsidP="00594C76">
            <w:pPr>
              <w:pStyle w:val="NoSpacing"/>
              <w:jc w:val="both"/>
            </w:pPr>
            <w:r>
              <w:t>TELEPHONE</w:t>
            </w:r>
            <w:r w:rsidR="00594C76">
              <w:t xml:space="preserve"> </w:t>
            </w:r>
            <w:r>
              <w:t>INTERVIEW</w:t>
            </w:r>
            <w:r w:rsidR="00594C76">
              <w:t>: CATI</w:t>
            </w:r>
          </w:p>
        </w:tc>
        <w:tc>
          <w:tcPr>
            <w:tcW w:w="425" w:type="dxa"/>
          </w:tcPr>
          <w:p w14:paraId="1DEE8D45" w14:textId="77777777"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5" w:type="dxa"/>
          </w:tcPr>
          <w:p w14:paraId="63AE5932" w14:textId="0D3E42F7" w:rsidR="00594C76" w:rsidRDefault="000E48C8" w:rsidP="00594C76">
            <w:pPr>
              <w:pStyle w:val="NoSpacing"/>
              <w:jc w:val="both"/>
            </w:pPr>
            <w:r>
              <w:t>NON-PARTICIPANT LABORATORY OBSERVATION</w:t>
            </w:r>
          </w:p>
        </w:tc>
      </w:tr>
      <w:tr w:rsidR="00594C76" w14:paraId="4C5C7D75" w14:textId="77777777" w:rsidTr="00594C76">
        <w:tc>
          <w:tcPr>
            <w:tcW w:w="486" w:type="dxa"/>
          </w:tcPr>
          <w:p w14:paraId="5AB7BE69" w14:textId="77777777"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5610AFEA" w14:textId="77E4A68C" w:rsidR="00594C76" w:rsidRDefault="000E48C8" w:rsidP="000E48C8">
            <w:pPr>
              <w:pStyle w:val="NoSpacing"/>
              <w:jc w:val="both"/>
            </w:pPr>
            <w:r>
              <w:t>E-MAIL INTERVIEW</w:t>
            </w:r>
          </w:p>
        </w:tc>
        <w:tc>
          <w:tcPr>
            <w:tcW w:w="425" w:type="dxa"/>
          </w:tcPr>
          <w:p w14:paraId="593981D1" w14:textId="77777777"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5" w:type="dxa"/>
          </w:tcPr>
          <w:p w14:paraId="0E3618A7" w14:textId="05371539" w:rsidR="00594C76" w:rsidRDefault="000E48C8" w:rsidP="00594C76">
            <w:pPr>
              <w:pStyle w:val="NoSpacing"/>
              <w:jc w:val="both"/>
            </w:pPr>
            <w:r>
              <w:t>COMPUTER-BASED OBSERVATION</w:t>
            </w:r>
          </w:p>
        </w:tc>
      </w:tr>
      <w:tr w:rsidR="00594C76" w14:paraId="707275E8" w14:textId="77777777" w:rsidTr="00594C76">
        <w:tc>
          <w:tcPr>
            <w:tcW w:w="486" w:type="dxa"/>
          </w:tcPr>
          <w:p w14:paraId="3C33BC1D" w14:textId="6C40D20B"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27C47F46" w14:textId="3205FE7F" w:rsidR="00594C76" w:rsidRDefault="000E48C8" w:rsidP="00594C76">
            <w:pPr>
              <w:pStyle w:val="NoSpacing"/>
              <w:jc w:val="both"/>
            </w:pPr>
            <w:r>
              <w:t>WEB-BASED</w:t>
            </w:r>
            <w:r w:rsidR="00594C76">
              <w:t xml:space="preserve"> </w:t>
            </w:r>
            <w:r>
              <w:t>INTERVIEW</w:t>
            </w:r>
          </w:p>
        </w:tc>
        <w:tc>
          <w:tcPr>
            <w:tcW w:w="425" w:type="dxa"/>
          </w:tcPr>
          <w:p w14:paraId="385378FF" w14:textId="7DC56297" w:rsidR="00594C76" w:rsidRDefault="00B6554C"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5" w:type="dxa"/>
          </w:tcPr>
          <w:p w14:paraId="75559CEF" w14:textId="560453D7" w:rsidR="00594C76" w:rsidRDefault="000E48C8" w:rsidP="00594C76">
            <w:pPr>
              <w:pStyle w:val="NoSpacing"/>
              <w:jc w:val="both"/>
            </w:pPr>
            <w:r>
              <w:t>EXPERIMENT</w:t>
            </w:r>
          </w:p>
        </w:tc>
      </w:tr>
      <w:tr w:rsidR="00594C76" w14:paraId="26F1186A" w14:textId="77777777" w:rsidTr="00594C76">
        <w:tc>
          <w:tcPr>
            <w:tcW w:w="486" w:type="dxa"/>
          </w:tcPr>
          <w:p w14:paraId="0C0583E6" w14:textId="5D43B0F6"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4AA1C8EC" w14:textId="187CC8BB" w:rsidR="00594C76" w:rsidRDefault="000E48C8" w:rsidP="00594C76">
            <w:pPr>
              <w:pStyle w:val="NoSpacing"/>
              <w:jc w:val="both"/>
            </w:pPr>
            <w:r>
              <w:t>SELF-ADMINISTERED QUESTIONNAIRE</w:t>
            </w:r>
          </w:p>
        </w:tc>
        <w:tc>
          <w:tcPr>
            <w:tcW w:w="425" w:type="dxa"/>
          </w:tcPr>
          <w:p w14:paraId="3BA5F2AE" w14:textId="1B3FA9B4" w:rsidR="00594C76" w:rsidRDefault="00B6554C"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5" w:type="dxa"/>
          </w:tcPr>
          <w:p w14:paraId="685BDB18" w14:textId="7C987468" w:rsidR="00594C76" w:rsidRDefault="000E48C8" w:rsidP="00594C76">
            <w:pPr>
              <w:pStyle w:val="NoSpacing"/>
              <w:jc w:val="both"/>
            </w:pPr>
            <w:r>
              <w:t>LABORATORY</w:t>
            </w:r>
            <w:r w:rsidR="00594C76">
              <w:t xml:space="preserve"> </w:t>
            </w:r>
            <w:r>
              <w:t>EXPERIMENT</w:t>
            </w:r>
          </w:p>
        </w:tc>
      </w:tr>
      <w:tr w:rsidR="00594C76" w14:paraId="7B86DDFD" w14:textId="77777777" w:rsidTr="00594C76">
        <w:tc>
          <w:tcPr>
            <w:tcW w:w="486" w:type="dxa"/>
          </w:tcPr>
          <w:p w14:paraId="09C9CECC" w14:textId="65651C32"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1E0F0CFA" w14:textId="3ACE12A2" w:rsidR="00594C76" w:rsidRDefault="000E48C8" w:rsidP="000E48C8">
            <w:pPr>
              <w:pStyle w:val="NoSpacing"/>
              <w:jc w:val="both"/>
            </w:pPr>
            <w:r>
              <w:t>SELF-ADMINISTERED QUESTIONNAIRE</w:t>
            </w:r>
            <w:r w:rsidR="00594C76">
              <w:t xml:space="preserve">: </w:t>
            </w:r>
            <w:r>
              <w:t>e-mail</w:t>
            </w:r>
          </w:p>
        </w:tc>
        <w:tc>
          <w:tcPr>
            <w:tcW w:w="425" w:type="dxa"/>
          </w:tcPr>
          <w:p w14:paraId="42719462" w14:textId="1F0BB712" w:rsidR="00594C76" w:rsidRDefault="00B6554C"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5" w:type="dxa"/>
          </w:tcPr>
          <w:p w14:paraId="1A564AF8" w14:textId="367F2207" w:rsidR="00594C76" w:rsidRDefault="000E48C8" w:rsidP="00594C76">
            <w:pPr>
              <w:pStyle w:val="NoSpacing"/>
              <w:jc w:val="both"/>
            </w:pPr>
            <w:r>
              <w:t>FIELD/INTERVENTION EXPERIMENT</w:t>
            </w:r>
          </w:p>
        </w:tc>
      </w:tr>
      <w:tr w:rsidR="00594C76" w14:paraId="76AD4627" w14:textId="77777777" w:rsidTr="00594C76">
        <w:tc>
          <w:tcPr>
            <w:tcW w:w="486" w:type="dxa"/>
          </w:tcPr>
          <w:p w14:paraId="7FE539B4" w14:textId="11A0804B"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17E3B99C" w14:textId="0A3BAC29" w:rsidR="00594C76" w:rsidRDefault="000E48C8" w:rsidP="000E48C8">
            <w:pPr>
              <w:pStyle w:val="NoSpacing"/>
              <w:jc w:val="both"/>
            </w:pPr>
            <w:r>
              <w:t>SELF-ADMINISTERED QUESTIONNAIRE</w:t>
            </w:r>
            <w:r w:rsidR="00594C76">
              <w:t xml:space="preserve">: </w:t>
            </w:r>
            <w:r>
              <w:t>paper</w:t>
            </w:r>
          </w:p>
        </w:tc>
        <w:tc>
          <w:tcPr>
            <w:tcW w:w="425" w:type="dxa"/>
          </w:tcPr>
          <w:p w14:paraId="16545C08" w14:textId="3B6E5D85" w:rsidR="00594C76" w:rsidRDefault="00B6554C"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5" w:type="dxa"/>
          </w:tcPr>
          <w:p w14:paraId="3D5B67E3" w14:textId="75EA9E38" w:rsidR="00594C76" w:rsidRPr="000E48C8" w:rsidRDefault="000E48C8" w:rsidP="00594C76">
            <w:pPr>
              <w:pStyle w:val="NoSpacing"/>
              <w:jc w:val="both"/>
              <w:rPr>
                <w:b/>
              </w:rPr>
            </w:pPr>
            <w:r>
              <w:t>WEB-BASED EXPERIMENT</w:t>
            </w:r>
          </w:p>
        </w:tc>
      </w:tr>
      <w:tr w:rsidR="00594C76" w14:paraId="1E817802" w14:textId="77777777" w:rsidTr="00594C76">
        <w:tc>
          <w:tcPr>
            <w:tcW w:w="486" w:type="dxa"/>
          </w:tcPr>
          <w:p w14:paraId="17E0AE27" w14:textId="7A02C7F8"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2185CC10" w14:textId="6CCB8134" w:rsidR="00594C76" w:rsidRDefault="000E48C8" w:rsidP="00594C76">
            <w:pPr>
              <w:pStyle w:val="NoSpacing"/>
              <w:jc w:val="both"/>
            </w:pPr>
            <w:r>
              <w:t>SELF-ADMINISTERED QUESTIONNAIRE</w:t>
            </w:r>
            <w:r w:rsidR="00594C76">
              <w:t>: SMS/MMS</w:t>
            </w:r>
          </w:p>
        </w:tc>
        <w:tc>
          <w:tcPr>
            <w:tcW w:w="425" w:type="dxa"/>
          </w:tcPr>
          <w:p w14:paraId="24F236A4" w14:textId="0E961895" w:rsidR="00594C76" w:rsidRDefault="00B6554C"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5" w:type="dxa"/>
          </w:tcPr>
          <w:p w14:paraId="7B26E739" w14:textId="758243D5" w:rsidR="00594C76" w:rsidRDefault="000E48C8" w:rsidP="00594C76">
            <w:pPr>
              <w:pStyle w:val="NoSpacing"/>
              <w:jc w:val="both"/>
            </w:pPr>
            <w:r>
              <w:t>RECORDING</w:t>
            </w:r>
          </w:p>
        </w:tc>
      </w:tr>
      <w:tr w:rsidR="00594C76" w14:paraId="1D136373" w14:textId="77777777" w:rsidTr="00594C76">
        <w:tc>
          <w:tcPr>
            <w:tcW w:w="486" w:type="dxa"/>
          </w:tcPr>
          <w:p w14:paraId="7B7A54DF" w14:textId="2EF9E9B1"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1F16E121" w14:textId="5191F5BD" w:rsidR="00594C76" w:rsidRDefault="000E48C8" w:rsidP="000E48C8">
            <w:pPr>
              <w:pStyle w:val="NoSpacing"/>
              <w:jc w:val="both"/>
            </w:pPr>
            <w:r>
              <w:t>SELF-ADMINISTERED QUESTIONNAIRE</w:t>
            </w:r>
            <w:r w:rsidR="00594C76">
              <w:t xml:space="preserve">: </w:t>
            </w:r>
            <w:r>
              <w:t>web-based</w:t>
            </w:r>
          </w:p>
        </w:tc>
        <w:tc>
          <w:tcPr>
            <w:tcW w:w="425" w:type="dxa"/>
          </w:tcPr>
          <w:p w14:paraId="4BC77B0A" w14:textId="5489D699" w:rsidR="00594C76" w:rsidRDefault="00B6554C"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5" w:type="dxa"/>
          </w:tcPr>
          <w:p w14:paraId="3EC8167C" w14:textId="292C2B54" w:rsidR="00594C76" w:rsidRDefault="000E48C8" w:rsidP="00594C76">
            <w:pPr>
              <w:pStyle w:val="NoSpacing"/>
              <w:jc w:val="both"/>
            </w:pPr>
            <w:r>
              <w:t>CONTENT CODING</w:t>
            </w:r>
          </w:p>
        </w:tc>
      </w:tr>
      <w:tr w:rsidR="00594C76" w14:paraId="7DD5437A" w14:textId="77777777" w:rsidTr="00594C76">
        <w:tc>
          <w:tcPr>
            <w:tcW w:w="486" w:type="dxa"/>
          </w:tcPr>
          <w:p w14:paraId="23201EAD" w14:textId="2C643CC1"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22459829" w14:textId="46D9F955" w:rsidR="00594C76" w:rsidRDefault="000E48C8" w:rsidP="00974AD8">
            <w:pPr>
              <w:pStyle w:val="NoSpacing"/>
            </w:pPr>
            <w:r>
              <w:t>SELF-ADMINISTERED QUESTIONNAIRE</w:t>
            </w:r>
            <w:r w:rsidR="00594C76">
              <w:t xml:space="preserve">: </w:t>
            </w:r>
            <w:r>
              <w:t>computer-assisted</w:t>
            </w:r>
            <w:r w:rsidR="00594C76">
              <w:t xml:space="preserve"> (CASI)</w:t>
            </w:r>
          </w:p>
        </w:tc>
        <w:tc>
          <w:tcPr>
            <w:tcW w:w="425" w:type="dxa"/>
          </w:tcPr>
          <w:p w14:paraId="62EB110B" w14:textId="752E9B21" w:rsidR="00594C76" w:rsidRDefault="00B6554C"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5" w:type="dxa"/>
          </w:tcPr>
          <w:p w14:paraId="6EF9BD04" w14:textId="4F7DD82C" w:rsidR="00594C76" w:rsidRDefault="000E48C8" w:rsidP="00594C76">
            <w:pPr>
              <w:pStyle w:val="NoSpacing"/>
              <w:jc w:val="both"/>
            </w:pPr>
            <w:r>
              <w:t>TRANSCRIPTION</w:t>
            </w:r>
          </w:p>
        </w:tc>
      </w:tr>
      <w:tr w:rsidR="00594C76" w14:paraId="3A192740" w14:textId="77777777" w:rsidTr="00594C76">
        <w:tc>
          <w:tcPr>
            <w:tcW w:w="486" w:type="dxa"/>
          </w:tcPr>
          <w:p w14:paraId="573E3815" w14:textId="4C223E17"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08FA5FB7" w14:textId="4AE9A75F" w:rsidR="00594C76" w:rsidRDefault="000E48C8" w:rsidP="00594C76">
            <w:pPr>
              <w:pStyle w:val="NoSpacing"/>
              <w:jc w:val="both"/>
            </w:pPr>
            <w:r>
              <w:t>FOCUS GROUP</w:t>
            </w:r>
          </w:p>
        </w:tc>
        <w:tc>
          <w:tcPr>
            <w:tcW w:w="425" w:type="dxa"/>
          </w:tcPr>
          <w:p w14:paraId="08369A0B" w14:textId="767299D0" w:rsidR="00594C76" w:rsidRDefault="00B6554C"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5" w:type="dxa"/>
          </w:tcPr>
          <w:p w14:paraId="31C05211" w14:textId="1F81999E" w:rsidR="00594C76" w:rsidRDefault="000E48C8" w:rsidP="00594C76">
            <w:pPr>
              <w:pStyle w:val="NoSpacing"/>
              <w:jc w:val="both"/>
            </w:pPr>
            <w:r>
              <w:t>COMPILATION/SYNTHESIS</w:t>
            </w:r>
          </w:p>
        </w:tc>
      </w:tr>
      <w:tr w:rsidR="00594C76" w14:paraId="213F2401" w14:textId="77777777" w:rsidTr="00594C76">
        <w:tc>
          <w:tcPr>
            <w:tcW w:w="486" w:type="dxa"/>
          </w:tcPr>
          <w:p w14:paraId="1345D397" w14:textId="77777777"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78D2F269" w14:textId="46BA6358" w:rsidR="00594C76" w:rsidRDefault="000E48C8" w:rsidP="00594C76">
            <w:pPr>
              <w:pStyle w:val="NoSpacing"/>
              <w:jc w:val="both"/>
            </w:pPr>
            <w:r>
              <w:t>FACE-TO-FACE FOCUS GROUP</w:t>
            </w:r>
          </w:p>
        </w:tc>
        <w:tc>
          <w:tcPr>
            <w:tcW w:w="425" w:type="dxa"/>
          </w:tcPr>
          <w:p w14:paraId="4FAAACF1" w14:textId="7D0879C5" w:rsidR="00594C76" w:rsidRDefault="00594C76" w:rsidP="00B6554C">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5" w:type="dxa"/>
          </w:tcPr>
          <w:p w14:paraId="61B96AB2" w14:textId="0DC738DF" w:rsidR="00594C76" w:rsidRDefault="000E48C8" w:rsidP="00594C76">
            <w:pPr>
              <w:pStyle w:val="NoSpacing"/>
              <w:jc w:val="both"/>
            </w:pPr>
            <w:r>
              <w:t>SUMMARY</w:t>
            </w:r>
          </w:p>
        </w:tc>
      </w:tr>
      <w:tr w:rsidR="00594C76" w14:paraId="27A6BB3E" w14:textId="77777777" w:rsidTr="00594C76">
        <w:tc>
          <w:tcPr>
            <w:tcW w:w="486" w:type="dxa"/>
          </w:tcPr>
          <w:p w14:paraId="6E7D1820" w14:textId="7657736C"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5013870C" w14:textId="3D924421" w:rsidR="00594C76" w:rsidRDefault="000E48C8" w:rsidP="00594C76">
            <w:pPr>
              <w:pStyle w:val="NoSpacing"/>
              <w:jc w:val="both"/>
            </w:pPr>
            <w:r>
              <w:t>TELEPHONE FOCUS GROUP</w:t>
            </w:r>
          </w:p>
        </w:tc>
        <w:tc>
          <w:tcPr>
            <w:tcW w:w="425" w:type="dxa"/>
          </w:tcPr>
          <w:p w14:paraId="1830C847" w14:textId="652480D1" w:rsidR="00594C76" w:rsidRDefault="00B6554C"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5" w:type="dxa"/>
          </w:tcPr>
          <w:p w14:paraId="22801B5E" w14:textId="0579268F" w:rsidR="00594C76" w:rsidRDefault="000E48C8" w:rsidP="00594C76">
            <w:pPr>
              <w:pStyle w:val="NoSpacing"/>
              <w:jc w:val="both"/>
            </w:pPr>
            <w:r>
              <w:t>AGGREGATION</w:t>
            </w:r>
          </w:p>
        </w:tc>
      </w:tr>
      <w:tr w:rsidR="00594C76" w14:paraId="59080E57" w14:textId="77777777" w:rsidTr="00594C76">
        <w:tc>
          <w:tcPr>
            <w:tcW w:w="486" w:type="dxa"/>
          </w:tcPr>
          <w:p w14:paraId="57750D6A" w14:textId="630081D2"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40907559" w14:textId="6B42CA7B" w:rsidR="00594C76" w:rsidRDefault="000E48C8" w:rsidP="00594C76">
            <w:pPr>
              <w:pStyle w:val="NoSpacing"/>
              <w:jc w:val="both"/>
            </w:pPr>
            <w:r>
              <w:t>ONLINE</w:t>
            </w:r>
            <w:r w:rsidR="00594C76">
              <w:t xml:space="preserve"> </w:t>
            </w:r>
            <w:r>
              <w:t>FOCUS GROUP</w:t>
            </w:r>
          </w:p>
        </w:tc>
        <w:tc>
          <w:tcPr>
            <w:tcW w:w="425" w:type="dxa"/>
          </w:tcPr>
          <w:p w14:paraId="00F2A902" w14:textId="64302F91" w:rsidR="00594C76" w:rsidRDefault="00B6554C"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5" w:type="dxa"/>
          </w:tcPr>
          <w:p w14:paraId="784A64C0" w14:textId="5B3B64F8" w:rsidR="00594C76" w:rsidRDefault="000E48C8" w:rsidP="00594C76">
            <w:pPr>
              <w:pStyle w:val="NoSpacing"/>
              <w:jc w:val="both"/>
            </w:pPr>
            <w:r>
              <w:t>SIMULATION</w:t>
            </w:r>
          </w:p>
        </w:tc>
      </w:tr>
      <w:tr w:rsidR="00594C76" w14:paraId="18847D63" w14:textId="77777777" w:rsidTr="00594C76">
        <w:tc>
          <w:tcPr>
            <w:tcW w:w="486" w:type="dxa"/>
          </w:tcPr>
          <w:p w14:paraId="7D909B6D" w14:textId="0FF03DAF"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2FA7A1CE" w14:textId="482A0963" w:rsidR="00594C76" w:rsidRDefault="000E48C8" w:rsidP="00594C76">
            <w:pPr>
              <w:pStyle w:val="NoSpacing"/>
              <w:jc w:val="both"/>
            </w:pPr>
            <w:r>
              <w:t>SELF-ADMINISTERED WRITINGS AND/OR DIARIES</w:t>
            </w:r>
          </w:p>
        </w:tc>
        <w:tc>
          <w:tcPr>
            <w:tcW w:w="425" w:type="dxa"/>
          </w:tcPr>
          <w:p w14:paraId="4CF72364" w14:textId="417D0380" w:rsidR="00594C76" w:rsidRDefault="00B6554C"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5" w:type="dxa"/>
          </w:tcPr>
          <w:p w14:paraId="40159F13" w14:textId="07487110" w:rsidR="00594C76" w:rsidRDefault="000E48C8" w:rsidP="00594C76">
            <w:pPr>
              <w:pStyle w:val="NoSpacing"/>
              <w:jc w:val="both"/>
            </w:pPr>
            <w:r>
              <w:t>MEASUREMENTS AND TESTS</w:t>
            </w:r>
          </w:p>
        </w:tc>
      </w:tr>
      <w:tr w:rsidR="00594C76" w14:paraId="32CBCF58" w14:textId="77777777" w:rsidTr="00594C76">
        <w:tc>
          <w:tcPr>
            <w:tcW w:w="486" w:type="dxa"/>
          </w:tcPr>
          <w:p w14:paraId="55148EA1" w14:textId="54E49DFB"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21B9C57F" w14:textId="77777777" w:rsidR="00974AD8" w:rsidRDefault="000E48C8" w:rsidP="00974AD8">
            <w:pPr>
              <w:pStyle w:val="NoSpacing"/>
            </w:pPr>
            <w:r>
              <w:t>SELF-ADMINISTERED WRITINGS AND/OR DIARIES</w:t>
            </w:r>
            <w:r w:rsidR="00594C76">
              <w:t xml:space="preserve">: </w:t>
            </w:r>
          </w:p>
          <w:p w14:paraId="10B0A8C2" w14:textId="5E0FDDB8" w:rsidR="00594C76" w:rsidRDefault="000E48C8" w:rsidP="00974AD8">
            <w:pPr>
              <w:pStyle w:val="NoSpacing"/>
            </w:pPr>
            <w:r>
              <w:lastRenderedPageBreak/>
              <w:t>e-mail</w:t>
            </w:r>
          </w:p>
        </w:tc>
        <w:tc>
          <w:tcPr>
            <w:tcW w:w="425" w:type="dxa"/>
          </w:tcPr>
          <w:p w14:paraId="6446CE06" w14:textId="5E6360A8" w:rsidR="00594C76" w:rsidRDefault="00B6554C" w:rsidP="00594C76">
            <w:pPr>
              <w:pStyle w:val="NoSpacing"/>
              <w:jc w:val="both"/>
              <w:rPr>
                <w:i/>
                <w:color w:val="767676"/>
              </w:rPr>
            </w:pPr>
            <w:r>
              <w:rPr>
                <w:i/>
                <w:color w:val="767676"/>
              </w:rPr>
              <w:lastRenderedPageBreak/>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5" w:type="dxa"/>
          </w:tcPr>
          <w:p w14:paraId="0B5ABB30" w14:textId="0A77698A" w:rsidR="00594C76" w:rsidRDefault="000E48C8" w:rsidP="00594C76">
            <w:pPr>
              <w:pStyle w:val="NoSpacing"/>
              <w:jc w:val="both"/>
            </w:pPr>
            <w:r>
              <w:t>EDUCATIONAL MEASUREMENTS AND TESTS</w:t>
            </w:r>
          </w:p>
        </w:tc>
      </w:tr>
      <w:tr w:rsidR="00594C76" w14:paraId="3DBB68A1" w14:textId="77777777" w:rsidTr="00594C76">
        <w:tc>
          <w:tcPr>
            <w:tcW w:w="486" w:type="dxa"/>
          </w:tcPr>
          <w:p w14:paraId="07A60237" w14:textId="723E589D"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06AFA9E3" w14:textId="559A3144" w:rsidR="00594C76" w:rsidRDefault="000E48C8" w:rsidP="00974AD8">
            <w:pPr>
              <w:pStyle w:val="NoSpacing"/>
            </w:pPr>
            <w:r>
              <w:t>SELF-ADMINISTERED WRITINGS AND/OR DIARIES</w:t>
            </w:r>
            <w:r w:rsidR="00594C76">
              <w:t xml:space="preserve">: </w:t>
            </w:r>
            <w:r>
              <w:t>paper</w:t>
            </w:r>
          </w:p>
        </w:tc>
        <w:tc>
          <w:tcPr>
            <w:tcW w:w="425" w:type="dxa"/>
          </w:tcPr>
          <w:p w14:paraId="1C151BE5" w14:textId="392F2B28" w:rsidR="00594C76" w:rsidRDefault="00B6554C"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5" w:type="dxa"/>
          </w:tcPr>
          <w:p w14:paraId="70DBDD08" w14:textId="07CC6F3D" w:rsidR="00594C76" w:rsidRDefault="000E48C8" w:rsidP="00594C76">
            <w:pPr>
              <w:pStyle w:val="NoSpacing"/>
              <w:jc w:val="both"/>
            </w:pPr>
            <w:r>
              <w:t>PHYSICAL MEASUREMENTS AND TESTS</w:t>
            </w:r>
          </w:p>
        </w:tc>
      </w:tr>
      <w:tr w:rsidR="00594C76" w14:paraId="0030A22F" w14:textId="77777777" w:rsidTr="00594C76">
        <w:tc>
          <w:tcPr>
            <w:tcW w:w="486" w:type="dxa"/>
          </w:tcPr>
          <w:p w14:paraId="013083D9" w14:textId="6093F6A9"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3D3EBFB9" w14:textId="1A864B06" w:rsidR="00594C76" w:rsidRDefault="000E48C8" w:rsidP="00974AD8">
            <w:pPr>
              <w:pStyle w:val="NoSpacing"/>
            </w:pPr>
            <w:r>
              <w:t>SELF-ADMINISTERED WRITINGS AND/OR DIARIES</w:t>
            </w:r>
            <w:r w:rsidR="00594C76">
              <w:t xml:space="preserve">: </w:t>
            </w:r>
            <w:r>
              <w:t>web-based</w:t>
            </w:r>
          </w:p>
        </w:tc>
        <w:tc>
          <w:tcPr>
            <w:tcW w:w="425" w:type="dxa"/>
          </w:tcPr>
          <w:p w14:paraId="2B4DF646" w14:textId="1737F5C1" w:rsidR="00594C76" w:rsidRDefault="00B6554C"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5" w:type="dxa"/>
          </w:tcPr>
          <w:p w14:paraId="68EDA71B" w14:textId="154F56EC" w:rsidR="00594C76" w:rsidRDefault="000E48C8" w:rsidP="00594C76">
            <w:pPr>
              <w:pStyle w:val="NoSpacing"/>
              <w:jc w:val="both"/>
            </w:pPr>
            <w:r>
              <w:t>PSYCHOLOGICAL MEASUREMENTS AND TESTS</w:t>
            </w:r>
          </w:p>
        </w:tc>
      </w:tr>
      <w:tr w:rsidR="00594C76" w14:paraId="39EE8F6C" w14:textId="77777777" w:rsidTr="00594C76">
        <w:tc>
          <w:tcPr>
            <w:tcW w:w="486" w:type="dxa"/>
          </w:tcPr>
          <w:p w14:paraId="0E54FF13" w14:textId="77777777" w:rsidR="00594C76" w:rsidRDefault="00594C76" w:rsidP="00594C7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6DCA4508" w14:textId="27C6D835" w:rsidR="00594C76" w:rsidRPr="008F4CC1" w:rsidRDefault="000E48C8" w:rsidP="00594C76">
            <w:pPr>
              <w:pStyle w:val="NoSpacing"/>
              <w:jc w:val="both"/>
            </w:pPr>
            <w:r>
              <w:t>OBSERVATION</w:t>
            </w:r>
          </w:p>
        </w:tc>
        <w:tc>
          <w:tcPr>
            <w:tcW w:w="425" w:type="dxa"/>
          </w:tcPr>
          <w:p w14:paraId="03C7288A" w14:textId="3FAF3A02" w:rsidR="00594C76" w:rsidRDefault="00594C76" w:rsidP="00B6554C">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5" w:type="dxa"/>
          </w:tcPr>
          <w:p w14:paraId="0A6AE784" w14:textId="3E2C60BF" w:rsidR="00594C76" w:rsidRDefault="00A650DC" w:rsidP="00594C76">
            <w:pPr>
              <w:pStyle w:val="NoSpacing"/>
              <w:jc w:val="both"/>
            </w:pPr>
            <w:r>
              <w:t>OTHER</w:t>
            </w:r>
            <w:r w:rsidR="000E48C8">
              <w:t>. Please, state:</w:t>
            </w:r>
          </w:p>
          <w:p w14:paraId="42405AF7" w14:textId="01F31642" w:rsidR="00594C76" w:rsidRPr="008F4CC1" w:rsidRDefault="00594C76" w:rsidP="00594C76">
            <w:pPr>
              <w:pStyle w:val="NoSpacing"/>
              <w:jc w:val="both"/>
            </w:pPr>
            <w:r>
              <w:rPr>
                <w:rStyle w:val="node1"/>
                <w:rFonts w:ascii="Tahoma" w:hAnsi="Tahoma" w:cs="Tahoma"/>
              </w:rPr>
              <w:object w:dxaOrig="1440" w:dyaOrig="1440" w14:anchorId="592A7B84">
                <v:shape id="_x0000_i1491" type="#_x0000_t75" style="width:226.5pt;height:19.5pt" o:ole="">
                  <v:imagedata r:id="rId112" o:title=""/>
                </v:shape>
                <w:control r:id="rId121" w:name="TextBox151121211211111" w:shapeid="_x0000_i1491"/>
              </w:object>
            </w:r>
          </w:p>
        </w:tc>
      </w:tr>
    </w:tbl>
    <w:p w14:paraId="65851128" w14:textId="77777777" w:rsidR="00CE6604" w:rsidRPr="00D31AC8" w:rsidRDefault="00CE6604" w:rsidP="007B17D9">
      <w:pPr>
        <w:rPr>
          <w:sz w:val="2"/>
          <w:szCs w:val="16"/>
        </w:rPr>
      </w:pPr>
    </w:p>
    <w:p w14:paraId="3F420D76" w14:textId="2C01C004" w:rsidR="00835487" w:rsidRDefault="00D42B80" w:rsidP="00835487">
      <w:pPr>
        <w:pStyle w:val="Heading2"/>
        <w:numPr>
          <w:ilvl w:val="1"/>
          <w:numId w:val="30"/>
        </w:numPr>
        <w:pBdr>
          <w:top w:val="single" w:sz="4" w:space="1" w:color="FDD44F"/>
          <w:bottom w:val="single" w:sz="4" w:space="1" w:color="FDD44F"/>
        </w:pBdr>
      </w:pPr>
      <w:r>
        <w:t>DATA COLLECTION INSTRUMENT</w:t>
      </w:r>
    </w:p>
    <w:p w14:paraId="419F7A51" w14:textId="26D59A9D" w:rsidR="00C45BC6" w:rsidRDefault="00C45BC6" w:rsidP="009070EF">
      <w:pPr>
        <w:pStyle w:val="NoSpacing"/>
        <w:jc w:val="both"/>
        <w:rPr>
          <w:i/>
          <w:color w:val="767676"/>
        </w:rPr>
      </w:pPr>
      <w:r>
        <w:rPr>
          <w:i/>
          <w:color w:val="767676"/>
        </w:rPr>
        <w:t xml:space="preserve">Specify the </w:t>
      </w:r>
      <w:r w:rsidRPr="00C45BC6">
        <w:rPr>
          <w:i/>
          <w:color w:val="767676"/>
        </w:rPr>
        <w:t xml:space="preserve">type of instrument used to collect data. For an explanation of individual choices, see the </w:t>
      </w:r>
      <w:r w:rsidRPr="00C45BC6">
        <w:rPr>
          <w:b/>
          <w:i/>
          <w:color w:val="767676"/>
        </w:rPr>
        <w:t>HELP section – Type of Iinstrument</w:t>
      </w:r>
      <w:r w:rsidRPr="00C45BC6">
        <w:rPr>
          <w:i/>
          <w:color w:val="767676"/>
        </w:rPr>
        <w:t xml:space="preserve"> on </w:t>
      </w:r>
      <w:hyperlink r:id="rId122" w:history="1">
        <w:r w:rsidRPr="00C45BC6">
          <w:rPr>
            <w:rStyle w:val="Hyperlink"/>
            <w:i/>
          </w:rPr>
          <w:t>our website</w:t>
        </w:r>
      </w:hyperlink>
      <w:r w:rsidRPr="00C45BC6">
        <w:rPr>
          <w:i/>
          <w:color w:val="767676"/>
        </w:rPr>
        <w:t>. It is possible to select multiple responses.</w:t>
      </w:r>
    </w:p>
    <w:p w14:paraId="03C0FCA6" w14:textId="1CC6EACA" w:rsidR="00835487" w:rsidRPr="00874922" w:rsidRDefault="00835487" w:rsidP="00835487">
      <w:pPr>
        <w:pStyle w:val="NoSpacing"/>
        <w:jc w:val="both"/>
        <w:rPr>
          <w:i/>
          <w:color w:val="767676"/>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4901"/>
        <w:gridCol w:w="425"/>
        <w:gridCol w:w="4645"/>
      </w:tblGrid>
      <w:tr w:rsidR="004B2213" w14:paraId="1C61F36F" w14:textId="77777777" w:rsidTr="00797FF4">
        <w:tc>
          <w:tcPr>
            <w:tcW w:w="486" w:type="dxa"/>
          </w:tcPr>
          <w:p w14:paraId="3E7B8683" w14:textId="77777777" w:rsidR="004B2213" w:rsidRDefault="004B2213" w:rsidP="00797FF4">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23E420D0" w14:textId="1EF72C5D" w:rsidR="004B2213" w:rsidRPr="008F4CC1" w:rsidRDefault="00C45BC6" w:rsidP="00797FF4">
            <w:r>
              <w:t>QUESTIONNAIRE</w:t>
            </w:r>
          </w:p>
        </w:tc>
        <w:tc>
          <w:tcPr>
            <w:tcW w:w="425" w:type="dxa"/>
          </w:tcPr>
          <w:p w14:paraId="01CBA182" w14:textId="77777777" w:rsidR="004B2213" w:rsidRDefault="004B2213" w:rsidP="00797FF4">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5" w:type="dxa"/>
          </w:tcPr>
          <w:p w14:paraId="7BFFB8D0" w14:textId="17C85A00" w:rsidR="004B2213" w:rsidRPr="008F4CC1" w:rsidRDefault="00C45BC6" w:rsidP="00C45BC6">
            <w:pPr>
              <w:pStyle w:val="NoSpacing"/>
            </w:pPr>
            <w:r>
              <w:t>DATA COLLECTION GUIDELINES</w:t>
            </w:r>
            <w:r w:rsidR="004B2213">
              <w:t xml:space="preserve">: </w:t>
            </w:r>
            <w:r>
              <w:t>DISCUSSION GUIDE</w:t>
            </w:r>
          </w:p>
        </w:tc>
      </w:tr>
      <w:tr w:rsidR="004B2213" w14:paraId="1A6F81EB" w14:textId="77777777" w:rsidTr="00797FF4">
        <w:tc>
          <w:tcPr>
            <w:tcW w:w="486" w:type="dxa"/>
          </w:tcPr>
          <w:p w14:paraId="74C4BB11" w14:textId="77777777" w:rsidR="004B2213" w:rsidRDefault="004B2213" w:rsidP="00797FF4">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3A4981E6" w14:textId="47A82ABC" w:rsidR="004B2213" w:rsidRPr="008F4CC1" w:rsidRDefault="00C45BC6" w:rsidP="00797FF4">
            <w:r>
              <w:t>STRUCTURED QUESTIONNAIRE</w:t>
            </w:r>
          </w:p>
        </w:tc>
        <w:tc>
          <w:tcPr>
            <w:tcW w:w="425" w:type="dxa"/>
          </w:tcPr>
          <w:p w14:paraId="31091ECF" w14:textId="77777777" w:rsidR="004B2213" w:rsidRDefault="004B2213" w:rsidP="00797FF4">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5" w:type="dxa"/>
          </w:tcPr>
          <w:p w14:paraId="45EFC543" w14:textId="4D66EBD5" w:rsidR="004B2213" w:rsidRPr="008F4CC1" w:rsidRDefault="00C45BC6" w:rsidP="00C45BC6">
            <w:pPr>
              <w:pStyle w:val="NoSpacing"/>
            </w:pPr>
            <w:r>
              <w:t>DATA COLLECTION GUIDELINES</w:t>
            </w:r>
            <w:r w:rsidR="004B2213">
              <w:t xml:space="preserve">: </w:t>
            </w:r>
            <w:r>
              <w:t>SELF-ADMINISTERED WRITINGS GUIDE</w:t>
            </w:r>
          </w:p>
        </w:tc>
      </w:tr>
      <w:tr w:rsidR="00C45BC6" w14:paraId="17CB666E" w14:textId="77777777" w:rsidTr="00797FF4">
        <w:tc>
          <w:tcPr>
            <w:tcW w:w="486" w:type="dxa"/>
          </w:tcPr>
          <w:p w14:paraId="42D7E166" w14:textId="77777777" w:rsidR="00C45BC6" w:rsidRDefault="00C45BC6" w:rsidP="00C45BC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6EEED567" w14:textId="032B7D29" w:rsidR="00C45BC6" w:rsidRPr="008F4CC1" w:rsidRDefault="00C45BC6" w:rsidP="00C45BC6">
            <w:pPr>
              <w:pStyle w:val="NoSpacing"/>
              <w:jc w:val="both"/>
              <w:rPr>
                <w:color w:val="767676"/>
              </w:rPr>
            </w:pPr>
            <w:r>
              <w:t>SEMI-STRUCTURED QUESTIONNAIRE</w:t>
            </w:r>
          </w:p>
        </w:tc>
        <w:tc>
          <w:tcPr>
            <w:tcW w:w="425" w:type="dxa"/>
          </w:tcPr>
          <w:p w14:paraId="5B7DB7F8" w14:textId="77777777" w:rsidR="00C45BC6" w:rsidRDefault="00C45BC6" w:rsidP="00C45BC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5" w:type="dxa"/>
          </w:tcPr>
          <w:p w14:paraId="01078023" w14:textId="247B3708" w:rsidR="00C45BC6" w:rsidRPr="008F4CC1" w:rsidRDefault="00C45BC6" w:rsidP="00C45BC6">
            <w:pPr>
              <w:pStyle w:val="NoSpacing"/>
            </w:pPr>
            <w:r>
              <w:t>DATA COLLECTION GUIDELINES: SECONDARY DATA COLLECTION GUIDE</w:t>
            </w:r>
          </w:p>
        </w:tc>
      </w:tr>
      <w:tr w:rsidR="00C45BC6" w14:paraId="658CEC20" w14:textId="77777777" w:rsidTr="00797FF4">
        <w:trPr>
          <w:trHeight w:val="163"/>
        </w:trPr>
        <w:tc>
          <w:tcPr>
            <w:tcW w:w="486" w:type="dxa"/>
          </w:tcPr>
          <w:p w14:paraId="712547C6" w14:textId="77777777" w:rsidR="00C45BC6" w:rsidRDefault="00C45BC6" w:rsidP="00C45BC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3E3F7D04" w14:textId="11B87078" w:rsidR="00C45BC6" w:rsidRPr="008F4CC1" w:rsidRDefault="00C45BC6" w:rsidP="00C45BC6">
            <w:pPr>
              <w:pStyle w:val="NoSpacing"/>
              <w:jc w:val="both"/>
            </w:pPr>
            <w:r>
              <w:t>UNSTRUCTURED QUESTIONNAIRE</w:t>
            </w:r>
          </w:p>
        </w:tc>
        <w:tc>
          <w:tcPr>
            <w:tcW w:w="425" w:type="dxa"/>
          </w:tcPr>
          <w:p w14:paraId="24ABCAE9" w14:textId="77777777" w:rsidR="00C45BC6" w:rsidRDefault="00C45BC6" w:rsidP="00C45BC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5" w:type="dxa"/>
          </w:tcPr>
          <w:p w14:paraId="6D9418EB" w14:textId="3A877737" w:rsidR="00C45BC6" w:rsidRPr="008F4CC1" w:rsidRDefault="00C45BC6" w:rsidP="00C45BC6">
            <w:pPr>
              <w:pStyle w:val="NoSpacing"/>
              <w:jc w:val="both"/>
            </w:pPr>
            <w:r>
              <w:t>PARTICIPANT TASKS</w:t>
            </w:r>
          </w:p>
        </w:tc>
      </w:tr>
      <w:tr w:rsidR="00C45BC6" w14:paraId="0DF365A4" w14:textId="77777777" w:rsidTr="00797FF4">
        <w:tc>
          <w:tcPr>
            <w:tcW w:w="486" w:type="dxa"/>
          </w:tcPr>
          <w:p w14:paraId="6A4B7219" w14:textId="77777777" w:rsidR="00C45BC6" w:rsidRDefault="00C45BC6" w:rsidP="00C45BC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6B650731" w14:textId="17D9255A" w:rsidR="00C45BC6" w:rsidRDefault="00C45BC6" w:rsidP="00C45BC6">
            <w:pPr>
              <w:pStyle w:val="NoSpacing"/>
              <w:jc w:val="both"/>
            </w:pPr>
            <w:r>
              <w:t>INTERVIEW SCHEME AND/OR THEMES</w:t>
            </w:r>
          </w:p>
        </w:tc>
        <w:tc>
          <w:tcPr>
            <w:tcW w:w="425" w:type="dxa"/>
          </w:tcPr>
          <w:p w14:paraId="1DD1C209" w14:textId="77777777" w:rsidR="00C45BC6" w:rsidRDefault="00C45BC6" w:rsidP="00C45BC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5" w:type="dxa"/>
          </w:tcPr>
          <w:p w14:paraId="130DA804" w14:textId="28176739" w:rsidR="00C45BC6" w:rsidRDefault="00C45BC6" w:rsidP="00C45BC6">
            <w:pPr>
              <w:pStyle w:val="NoSpacing"/>
              <w:jc w:val="both"/>
            </w:pPr>
            <w:r>
              <w:t>TECHNICAL INSTRUMENT(S)</w:t>
            </w:r>
          </w:p>
        </w:tc>
      </w:tr>
      <w:tr w:rsidR="00C45BC6" w14:paraId="32D8BC7B" w14:textId="77777777" w:rsidTr="00797FF4">
        <w:tc>
          <w:tcPr>
            <w:tcW w:w="486" w:type="dxa"/>
          </w:tcPr>
          <w:p w14:paraId="4D8F034B" w14:textId="77777777" w:rsidR="00C45BC6" w:rsidRDefault="00C45BC6" w:rsidP="00C45BC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027E2F5D" w14:textId="6FC8FF49" w:rsidR="00C45BC6" w:rsidRDefault="00C45BC6" w:rsidP="00C45BC6">
            <w:pPr>
              <w:pStyle w:val="NoSpacing"/>
              <w:jc w:val="both"/>
            </w:pPr>
            <w:r>
              <w:t>DATA COLLECTION GUIDELINES</w:t>
            </w:r>
          </w:p>
        </w:tc>
        <w:tc>
          <w:tcPr>
            <w:tcW w:w="425" w:type="dxa"/>
          </w:tcPr>
          <w:p w14:paraId="3DEBB177" w14:textId="77777777" w:rsidR="00C45BC6" w:rsidRDefault="00C45BC6" w:rsidP="00C45BC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5" w:type="dxa"/>
          </w:tcPr>
          <w:p w14:paraId="1604024B" w14:textId="6D5FDBC2" w:rsidR="00C45BC6" w:rsidRDefault="00C45BC6" w:rsidP="00C45BC6">
            <w:pPr>
              <w:pStyle w:val="NoSpacing"/>
              <w:jc w:val="both"/>
            </w:pPr>
            <w:r>
              <w:t>PROGRAMMING SCRIPT</w:t>
            </w:r>
          </w:p>
        </w:tc>
      </w:tr>
      <w:tr w:rsidR="00C45BC6" w14:paraId="72C256DE" w14:textId="77777777" w:rsidTr="00797FF4">
        <w:tc>
          <w:tcPr>
            <w:tcW w:w="486" w:type="dxa"/>
          </w:tcPr>
          <w:p w14:paraId="69DC30B1" w14:textId="77777777" w:rsidR="00C45BC6" w:rsidRDefault="00C45BC6" w:rsidP="00C45BC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901" w:type="dxa"/>
          </w:tcPr>
          <w:p w14:paraId="3F44D5FC" w14:textId="2CF15637" w:rsidR="00C45BC6" w:rsidRPr="008F4CC1" w:rsidRDefault="00C45BC6" w:rsidP="00C45BC6">
            <w:pPr>
              <w:pStyle w:val="NoSpacing"/>
            </w:pPr>
            <w:r>
              <w:t>DATA COLLECTION GUIDELINES: OBSERVATION GUIDE</w:t>
            </w:r>
          </w:p>
        </w:tc>
        <w:tc>
          <w:tcPr>
            <w:tcW w:w="425" w:type="dxa"/>
          </w:tcPr>
          <w:p w14:paraId="4ED1FCA9" w14:textId="77777777" w:rsidR="00C45BC6" w:rsidRDefault="00C45BC6" w:rsidP="00C45BC6">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4645" w:type="dxa"/>
          </w:tcPr>
          <w:p w14:paraId="68D6D09C" w14:textId="4D5FD414" w:rsidR="00C45BC6" w:rsidRDefault="00C45BC6" w:rsidP="00C45BC6">
            <w:pPr>
              <w:pStyle w:val="NoSpacing"/>
              <w:jc w:val="both"/>
            </w:pPr>
            <w:r>
              <w:t>OTHER. Please, state:</w:t>
            </w:r>
          </w:p>
          <w:p w14:paraId="140DDC1F" w14:textId="057EFF13" w:rsidR="00C45BC6" w:rsidRPr="008F4CC1" w:rsidRDefault="00C45BC6" w:rsidP="00C45BC6">
            <w:pPr>
              <w:pStyle w:val="NoSpacing"/>
              <w:jc w:val="both"/>
            </w:pPr>
            <w:r>
              <w:rPr>
                <w:rStyle w:val="node1"/>
                <w:rFonts w:ascii="Tahoma" w:hAnsi="Tahoma" w:cs="Tahoma"/>
              </w:rPr>
              <w:object w:dxaOrig="1440" w:dyaOrig="1440" w14:anchorId="282C1703">
                <v:shape id="_x0000_i1493" type="#_x0000_t75" style="width:226.5pt;height:19.5pt" o:ole="">
                  <v:imagedata r:id="rId112" o:title=""/>
                </v:shape>
                <w:control r:id="rId123" w:name="TextBox1511212112111111" w:shapeid="_x0000_i1493"/>
              </w:object>
            </w:r>
          </w:p>
        </w:tc>
      </w:tr>
      <w:tr w:rsidR="00C45BC6" w14:paraId="24EDF8D3" w14:textId="77777777" w:rsidTr="00797FF4">
        <w:tc>
          <w:tcPr>
            <w:tcW w:w="486" w:type="dxa"/>
          </w:tcPr>
          <w:p w14:paraId="11FCC452" w14:textId="77777777" w:rsidR="00C45BC6" w:rsidRDefault="00C45BC6" w:rsidP="00C45BC6">
            <w:pPr>
              <w:pStyle w:val="NoSpacing"/>
              <w:jc w:val="both"/>
              <w:rPr>
                <w:i/>
                <w:color w:val="767676"/>
              </w:rPr>
            </w:pPr>
          </w:p>
        </w:tc>
        <w:tc>
          <w:tcPr>
            <w:tcW w:w="4901" w:type="dxa"/>
          </w:tcPr>
          <w:p w14:paraId="290433D0" w14:textId="77777777" w:rsidR="00C45BC6" w:rsidRDefault="00C45BC6" w:rsidP="00C45BC6">
            <w:pPr>
              <w:pStyle w:val="NoSpacing"/>
            </w:pPr>
          </w:p>
        </w:tc>
        <w:tc>
          <w:tcPr>
            <w:tcW w:w="425" w:type="dxa"/>
          </w:tcPr>
          <w:p w14:paraId="21448AFB" w14:textId="77777777" w:rsidR="00C45BC6" w:rsidRDefault="00C45BC6" w:rsidP="00C45BC6">
            <w:pPr>
              <w:pStyle w:val="NoSpacing"/>
              <w:jc w:val="both"/>
              <w:rPr>
                <w:i/>
                <w:color w:val="767676"/>
              </w:rPr>
            </w:pPr>
          </w:p>
        </w:tc>
        <w:tc>
          <w:tcPr>
            <w:tcW w:w="4645" w:type="dxa"/>
          </w:tcPr>
          <w:p w14:paraId="5D947F8C" w14:textId="77777777" w:rsidR="00C45BC6" w:rsidRDefault="00C45BC6" w:rsidP="00C45BC6">
            <w:pPr>
              <w:pStyle w:val="NoSpacing"/>
              <w:jc w:val="both"/>
            </w:pPr>
          </w:p>
        </w:tc>
      </w:tr>
    </w:tbl>
    <w:p w14:paraId="0A341D95" w14:textId="7577589F" w:rsidR="00CE6604" w:rsidRDefault="00D42B80" w:rsidP="00CE6604">
      <w:pPr>
        <w:pStyle w:val="Heading2"/>
        <w:numPr>
          <w:ilvl w:val="1"/>
          <w:numId w:val="30"/>
        </w:numPr>
        <w:pBdr>
          <w:top w:val="single" w:sz="4" w:space="1" w:color="FDD44F"/>
          <w:bottom w:val="single" w:sz="4" w:space="1" w:color="FDD44F"/>
        </w:pBdr>
      </w:pPr>
      <w:r>
        <w:t>DATA COLLECTION SITUATION</w:t>
      </w:r>
    </w:p>
    <w:p w14:paraId="47DC46F8" w14:textId="6A283026" w:rsidR="00C45BC6" w:rsidRDefault="00C45BC6" w:rsidP="00CE6604">
      <w:pPr>
        <w:pStyle w:val="NoSpacing"/>
        <w:jc w:val="both"/>
        <w:rPr>
          <w:i/>
          <w:color w:val="767676"/>
        </w:rPr>
      </w:pPr>
      <w:r>
        <w:rPr>
          <w:i/>
          <w:color w:val="767676"/>
        </w:rPr>
        <w:t>Write down</w:t>
      </w:r>
      <w:r w:rsidRPr="00C45BC6">
        <w:rPr>
          <w:i/>
          <w:color w:val="767676"/>
        </w:rPr>
        <w:t xml:space="preserve"> of all the information that you think is important for understanding the method of data collection (</w:t>
      </w:r>
      <w:r w:rsidR="000B432F">
        <w:rPr>
          <w:i/>
          <w:color w:val="767676"/>
        </w:rPr>
        <w:t>for example traning of interviewers,</w:t>
      </w:r>
      <w:r w:rsidRPr="00C45BC6">
        <w:rPr>
          <w:i/>
          <w:color w:val="767676"/>
        </w:rPr>
        <w:t xml:space="preserve"> participation of respondents, duration of interviews</w:t>
      </w:r>
      <w:r w:rsidR="000B432F">
        <w:rPr>
          <w:i/>
          <w:color w:val="767676"/>
        </w:rPr>
        <w:t xml:space="preserve"> and/or</w:t>
      </w:r>
      <w:r w:rsidRPr="00C45BC6">
        <w:rPr>
          <w:i/>
          <w:color w:val="767676"/>
        </w:rPr>
        <w:t xml:space="preserve"> focus groups, how </w:t>
      </w:r>
      <w:r w:rsidR="000B432F">
        <w:rPr>
          <w:i/>
          <w:color w:val="767676"/>
        </w:rPr>
        <w:t xml:space="preserve">materials were </w:t>
      </w:r>
      <w:r w:rsidRPr="00C45BC6">
        <w:rPr>
          <w:i/>
          <w:color w:val="767676"/>
        </w:rPr>
        <w:t>collected (for ex</w:t>
      </w:r>
      <w:r w:rsidR="000B432F">
        <w:rPr>
          <w:i/>
          <w:color w:val="767676"/>
        </w:rPr>
        <w:t>ample, photos, websites) etc.</w:t>
      </w:r>
      <w:r w:rsidRPr="00C45BC6">
        <w:rPr>
          <w:i/>
          <w:color w:val="767676"/>
        </w:rPr>
        <w:t xml:space="preserve">). If </w:t>
      </w:r>
      <w:r w:rsidR="000B432F">
        <w:rPr>
          <w:i/>
          <w:color w:val="767676"/>
        </w:rPr>
        <w:t>available</w:t>
      </w:r>
      <w:r w:rsidRPr="00C45BC6">
        <w:rPr>
          <w:i/>
          <w:color w:val="767676"/>
        </w:rPr>
        <w:t xml:space="preserve">, add a reference to </w:t>
      </w:r>
      <w:r w:rsidR="000B432F">
        <w:rPr>
          <w:i/>
          <w:color w:val="767676"/>
        </w:rPr>
        <w:t>a</w:t>
      </w:r>
      <w:r w:rsidRPr="00C45BC6">
        <w:rPr>
          <w:i/>
          <w:color w:val="767676"/>
        </w:rPr>
        <w:t xml:space="preserve"> report.</w:t>
      </w:r>
    </w:p>
    <w:p w14:paraId="4BFB9C4C" w14:textId="703F5908" w:rsidR="00CE6604" w:rsidRDefault="00CE6604" w:rsidP="00CE6604">
      <w:pPr>
        <w:pStyle w:val="NoSpacing"/>
      </w:pPr>
      <w:r>
        <w:object w:dxaOrig="1440" w:dyaOrig="1440" w14:anchorId="362A2758">
          <v:shape id="_x0000_i1495" type="#_x0000_t75" style="width:522.75pt;height:205.5pt" o:ole="">
            <v:imagedata r:id="rId124" o:title=""/>
          </v:shape>
          <w:control r:id="rId125" w:name="TextBox11231111112112" w:shapeid="_x0000_i1495"/>
        </w:object>
      </w:r>
    </w:p>
    <w:p w14:paraId="1DB151DF" w14:textId="77777777" w:rsidR="00C87FE5" w:rsidRDefault="00C87FE5" w:rsidP="00CE6604">
      <w:pPr>
        <w:pStyle w:val="NoSpacing"/>
        <w:sectPr w:rsidR="00C87FE5" w:rsidSect="005E3930">
          <w:pgSz w:w="11906" w:h="16838"/>
          <w:pgMar w:top="720" w:right="720" w:bottom="720" w:left="720" w:header="708" w:footer="708" w:gutter="0"/>
          <w:cols w:space="708"/>
          <w:docGrid w:linePitch="360"/>
        </w:sectPr>
      </w:pPr>
    </w:p>
    <w:p w14:paraId="20FDCE54" w14:textId="1E9A01F8" w:rsidR="00CE6604" w:rsidRDefault="00D42B80" w:rsidP="00CE6604">
      <w:pPr>
        <w:pStyle w:val="Heading3"/>
        <w:rPr>
          <w:rFonts w:ascii="Tahoma" w:hAnsi="Tahoma" w:cs="Tahoma"/>
        </w:rPr>
      </w:pPr>
      <w:r>
        <w:lastRenderedPageBreak/>
        <w:t>MISSING DATA MEASURES</w:t>
      </w:r>
    </w:p>
    <w:p w14:paraId="30D092B2" w14:textId="77777777" w:rsidR="00D80DCA" w:rsidRDefault="00D80DCA" w:rsidP="00CE6604">
      <w:pPr>
        <w:pStyle w:val="NoSpacing"/>
        <w:jc w:val="both"/>
        <w:rPr>
          <w:i/>
          <w:color w:val="767676"/>
        </w:rPr>
      </w:pPr>
      <w:r w:rsidRPr="00D80DCA">
        <w:rPr>
          <w:i/>
          <w:color w:val="767676"/>
        </w:rPr>
        <w:t xml:space="preserve">Describe </w:t>
      </w:r>
      <w:r>
        <w:rPr>
          <w:i/>
          <w:color w:val="767676"/>
        </w:rPr>
        <w:t>the</w:t>
      </w:r>
      <w:r w:rsidRPr="00D80DCA">
        <w:rPr>
          <w:i/>
          <w:color w:val="767676"/>
        </w:rPr>
        <w:t xml:space="preserve"> steps taken to reduce missing data (for example, </w:t>
      </w:r>
      <w:r>
        <w:rPr>
          <w:i/>
          <w:color w:val="767676"/>
        </w:rPr>
        <w:t>re-visits</w:t>
      </w:r>
      <w:r w:rsidRPr="00D80DCA">
        <w:rPr>
          <w:i/>
          <w:color w:val="767676"/>
        </w:rPr>
        <w:t>, assigning values, current and subsequent control of the work of the interviewers, etc.).</w:t>
      </w:r>
    </w:p>
    <w:p w14:paraId="305E3062" w14:textId="040892ED" w:rsidR="00CE6604" w:rsidRDefault="00CE6604" w:rsidP="00CE6604">
      <w:pPr>
        <w:pStyle w:val="NoSpacing"/>
        <w:jc w:val="both"/>
      </w:pPr>
      <w:r>
        <w:object w:dxaOrig="1440" w:dyaOrig="1440" w14:anchorId="178D40DB">
          <v:shape id="_x0000_i1497" type="#_x0000_t75" style="width:522.75pt;height:51pt" o:ole="">
            <v:imagedata r:id="rId126" o:title=""/>
          </v:shape>
          <w:control r:id="rId127" w:name="TextBox112311112" w:shapeid="_x0000_i1497"/>
        </w:object>
      </w:r>
    </w:p>
    <w:p w14:paraId="45835E32" w14:textId="77777777" w:rsidR="00D6667A" w:rsidRPr="00D80DCA" w:rsidRDefault="00D6667A" w:rsidP="00CE6604">
      <w:pPr>
        <w:pStyle w:val="NoSpacing"/>
        <w:jc w:val="both"/>
        <w:rPr>
          <w:sz w:val="8"/>
        </w:rPr>
      </w:pPr>
    </w:p>
    <w:p w14:paraId="16822D91" w14:textId="618A3C5F" w:rsidR="00CE6604" w:rsidRDefault="00D42B80" w:rsidP="00861913">
      <w:pPr>
        <w:pStyle w:val="Heading3"/>
      </w:pPr>
      <w:r>
        <w:t>WEIGHTING</w:t>
      </w:r>
    </w:p>
    <w:p w14:paraId="4D8A41B0" w14:textId="4BDF4AC9" w:rsidR="00D80DCA" w:rsidRDefault="00D80DCA" w:rsidP="00861913">
      <w:pPr>
        <w:pStyle w:val="NoSpacing"/>
        <w:jc w:val="both"/>
        <w:rPr>
          <w:i/>
          <w:color w:val="767676"/>
        </w:rPr>
      </w:pPr>
      <w:r w:rsidRPr="00D80DCA">
        <w:rPr>
          <w:i/>
          <w:color w:val="767676"/>
        </w:rPr>
        <w:t xml:space="preserve">If weights were used, note the reasons for their use, the criterion variables, and the procedures </w:t>
      </w:r>
      <w:r>
        <w:rPr>
          <w:i/>
          <w:color w:val="767676"/>
        </w:rPr>
        <w:t>of their use</w:t>
      </w:r>
      <w:r w:rsidRPr="00D80DCA">
        <w:rPr>
          <w:i/>
          <w:color w:val="767676"/>
        </w:rPr>
        <w:t xml:space="preserve">. </w:t>
      </w:r>
      <w:r>
        <w:rPr>
          <w:i/>
          <w:color w:val="767676"/>
        </w:rPr>
        <w:t xml:space="preserve">For assistance you </w:t>
      </w:r>
      <w:r w:rsidRPr="00D80DCA">
        <w:rPr>
          <w:i/>
          <w:color w:val="767676"/>
        </w:rPr>
        <w:t xml:space="preserve">can see </w:t>
      </w:r>
      <w:hyperlink r:id="rId128" w:history="1">
        <w:r w:rsidRPr="00D80DCA">
          <w:rPr>
            <w:rStyle w:val="Hyperlink"/>
            <w:i/>
          </w:rPr>
          <w:t>an example of a weighing description</w:t>
        </w:r>
      </w:hyperlink>
      <w:r w:rsidRPr="00D80DCA">
        <w:rPr>
          <w:i/>
          <w:color w:val="767676"/>
        </w:rPr>
        <w:t>. Leave blank if it does not apply</w:t>
      </w:r>
      <w:r>
        <w:rPr>
          <w:i/>
          <w:color w:val="767676"/>
        </w:rPr>
        <w:t xml:space="preserve"> to your study</w:t>
      </w:r>
      <w:r w:rsidRPr="00D80DCA">
        <w:rPr>
          <w:i/>
          <w:color w:val="767676"/>
        </w:rPr>
        <w:t>.</w:t>
      </w:r>
    </w:p>
    <w:p w14:paraId="518329C6" w14:textId="1D192994" w:rsidR="00CE6604" w:rsidRDefault="00DB4CAA" w:rsidP="00861913">
      <w:pPr>
        <w:pStyle w:val="NoSpacing"/>
        <w:jc w:val="both"/>
      </w:pPr>
      <w:r>
        <w:object w:dxaOrig="1440" w:dyaOrig="1440" w14:anchorId="081F23FF">
          <v:shape id="_x0000_i1499" type="#_x0000_t75" style="width:522.75pt;height:83.25pt" o:ole="">
            <v:imagedata r:id="rId129" o:title=""/>
          </v:shape>
          <w:control r:id="rId130" w:name="TextBox112311112111" w:shapeid="_x0000_i1499"/>
        </w:object>
      </w:r>
    </w:p>
    <w:p w14:paraId="4DAD5C14" w14:textId="77777777" w:rsidR="00DB4CAA" w:rsidRPr="00D80DCA" w:rsidRDefault="00DB4CAA" w:rsidP="00861913">
      <w:pPr>
        <w:pStyle w:val="Heading3"/>
        <w:rPr>
          <w:sz w:val="8"/>
        </w:rPr>
      </w:pPr>
    </w:p>
    <w:p w14:paraId="613C6500" w14:textId="2EBDF14A" w:rsidR="00CE6604" w:rsidRDefault="00D42B80" w:rsidP="00861913">
      <w:pPr>
        <w:pStyle w:val="Heading3"/>
      </w:pPr>
      <w:r>
        <w:t>DATA CLEANING</w:t>
      </w:r>
    </w:p>
    <w:p w14:paraId="69E661BB" w14:textId="1CAAFAC0" w:rsidR="00D80DCA" w:rsidRDefault="00D80DCA" w:rsidP="00861913">
      <w:pPr>
        <w:pStyle w:val="NoSpacing"/>
        <w:jc w:val="both"/>
        <w:rPr>
          <w:i/>
          <w:color w:val="767676"/>
        </w:rPr>
      </w:pPr>
      <w:r w:rsidRPr="00D80DCA">
        <w:rPr>
          <w:i/>
          <w:color w:val="767676"/>
        </w:rPr>
        <w:t xml:space="preserve">Describe the methods you used to "clean" the data (for example, checking the logical consistency of responses, skipping, </w:t>
      </w:r>
      <w:r>
        <w:rPr>
          <w:i/>
          <w:color w:val="767676"/>
        </w:rPr>
        <w:t xml:space="preserve">checking </w:t>
      </w:r>
      <w:r w:rsidRPr="00D80DCA">
        <w:rPr>
          <w:i/>
          <w:color w:val="767676"/>
        </w:rPr>
        <w:t>whether the answers are within the predicted ranks, proofreading the transcript</w:t>
      </w:r>
      <w:r>
        <w:rPr>
          <w:i/>
          <w:color w:val="767676"/>
        </w:rPr>
        <w:t xml:space="preserve"> etc.</w:t>
      </w:r>
      <w:r w:rsidRPr="00D80DCA">
        <w:rPr>
          <w:i/>
          <w:color w:val="767676"/>
        </w:rPr>
        <w:t xml:space="preserve">). </w:t>
      </w:r>
      <w:r>
        <w:rPr>
          <w:i/>
          <w:color w:val="767676"/>
        </w:rPr>
        <w:t>Have</w:t>
      </w:r>
      <w:r w:rsidRPr="00D80DCA">
        <w:rPr>
          <w:i/>
          <w:color w:val="767676"/>
        </w:rPr>
        <w:t xml:space="preserve"> you use</w:t>
      </w:r>
      <w:r>
        <w:rPr>
          <w:i/>
          <w:color w:val="767676"/>
        </w:rPr>
        <w:t>d</w:t>
      </w:r>
      <w:r w:rsidRPr="00D80DCA">
        <w:rPr>
          <w:i/>
          <w:color w:val="767676"/>
        </w:rPr>
        <w:t xml:space="preserve"> a program?</w:t>
      </w:r>
      <w:r>
        <w:rPr>
          <w:i/>
          <w:color w:val="767676"/>
        </w:rPr>
        <w:t xml:space="preserve"> Which one?</w:t>
      </w:r>
    </w:p>
    <w:p w14:paraId="3E88D796" w14:textId="623EFA0B" w:rsidR="00CE6604" w:rsidRDefault="00CE6604" w:rsidP="00861913">
      <w:pPr>
        <w:pStyle w:val="NoSpacing"/>
        <w:jc w:val="both"/>
        <w:rPr>
          <w:i/>
          <w:color w:val="767676"/>
        </w:rPr>
      </w:pPr>
      <w:r>
        <w:object w:dxaOrig="1440" w:dyaOrig="1440" w14:anchorId="1940AD13">
          <v:shape id="_x0000_i1501" type="#_x0000_t75" style="width:522.75pt;height:83.25pt" o:ole="">
            <v:imagedata r:id="rId129" o:title=""/>
          </v:shape>
          <w:control r:id="rId131" w:name="TextBox11231111211" w:shapeid="_x0000_i1501"/>
        </w:object>
      </w:r>
    </w:p>
    <w:p w14:paraId="0CBB7F39" w14:textId="77777777" w:rsidR="00DB4CAA" w:rsidRPr="0027324B" w:rsidRDefault="00DB4CAA" w:rsidP="00861913">
      <w:pPr>
        <w:pStyle w:val="Heading3"/>
        <w:rPr>
          <w:sz w:val="14"/>
        </w:rPr>
      </w:pPr>
    </w:p>
    <w:p w14:paraId="76123F7A" w14:textId="093549D3" w:rsidR="00CE6604" w:rsidRDefault="00D42B80" w:rsidP="00861913">
      <w:pPr>
        <w:pStyle w:val="Heading3"/>
        <w:pBdr>
          <w:top w:val="single" w:sz="4" w:space="1" w:color="auto"/>
          <w:left w:val="single" w:sz="4" w:space="4" w:color="auto"/>
          <w:bottom w:val="single" w:sz="4" w:space="1" w:color="auto"/>
          <w:right w:val="single" w:sz="4" w:space="4" w:color="auto"/>
        </w:pBdr>
      </w:pPr>
      <w:r>
        <w:t>RESPONSE RATE</w:t>
      </w:r>
    </w:p>
    <w:p w14:paraId="56DBA3F2" w14:textId="433208A4" w:rsidR="00974AD8" w:rsidRPr="00974AD8" w:rsidRDefault="00D80DCA" w:rsidP="00D80DCA">
      <w:pPr>
        <w:pStyle w:val="NoSpacing"/>
        <w:pBdr>
          <w:top w:val="single" w:sz="4" w:space="1" w:color="auto"/>
          <w:left w:val="single" w:sz="4" w:space="4" w:color="auto"/>
          <w:bottom w:val="single" w:sz="4" w:space="1" w:color="auto"/>
          <w:right w:val="single" w:sz="4" w:space="4" w:color="auto"/>
        </w:pBdr>
        <w:jc w:val="both"/>
        <w:rPr>
          <w:i/>
          <w:color w:val="767676"/>
        </w:rPr>
      </w:pPr>
      <w:r w:rsidRPr="00D80DCA">
        <w:rPr>
          <w:i/>
          <w:color w:val="767676"/>
        </w:rPr>
        <w:t xml:space="preserve">Enter the </w:t>
      </w:r>
      <w:r>
        <w:rPr>
          <w:i/>
          <w:color w:val="767676"/>
        </w:rPr>
        <w:t>response rate of the study</w:t>
      </w:r>
      <w:r w:rsidRPr="00D80DCA">
        <w:rPr>
          <w:i/>
          <w:color w:val="767676"/>
        </w:rPr>
        <w:t xml:space="preserve"> (for example, in the Youth 2000 </w:t>
      </w:r>
      <w:r w:rsidR="00974AD8">
        <w:rPr>
          <w:i/>
          <w:color w:val="767676"/>
        </w:rPr>
        <w:t>study</w:t>
      </w:r>
      <w:r w:rsidRPr="00D80DCA">
        <w:rPr>
          <w:i/>
          <w:color w:val="767676"/>
        </w:rPr>
        <w:t xml:space="preserve">, the participation rate is 70%). For additional assistance, you can </w:t>
      </w:r>
      <w:r>
        <w:rPr>
          <w:i/>
          <w:color w:val="767676"/>
        </w:rPr>
        <w:t>see</w:t>
      </w:r>
      <w:r w:rsidRPr="00D80DCA">
        <w:rPr>
          <w:i/>
          <w:color w:val="767676"/>
        </w:rPr>
        <w:t xml:space="preserve"> the </w:t>
      </w:r>
      <w:hyperlink r:id="rId132" w:history="1">
        <w:r w:rsidRPr="00960094">
          <w:rPr>
            <w:rStyle w:val="Hyperlink"/>
            <w:i/>
          </w:rPr>
          <w:t>ESS5-2010 Documentation Report</w:t>
        </w:r>
      </w:hyperlink>
      <w:r w:rsidRPr="009C5370">
        <w:rPr>
          <w:i/>
          <w:color w:val="FF0000"/>
        </w:rPr>
        <w:t xml:space="preserve"> </w:t>
      </w:r>
      <w:r w:rsidRPr="00D80DCA">
        <w:rPr>
          <w:i/>
          <w:color w:val="767676"/>
        </w:rPr>
        <w:t xml:space="preserve">and the </w:t>
      </w:r>
      <w:hyperlink r:id="rId133" w:history="1">
        <w:r w:rsidRPr="00D80DCA">
          <w:rPr>
            <w:rStyle w:val="Hyperlink"/>
            <w:i/>
          </w:rPr>
          <w:t>Standard Definition</w:t>
        </w:r>
        <w:r>
          <w:rPr>
            <w:rStyle w:val="Hyperlink"/>
            <w:i/>
          </w:rPr>
          <w:t>s</w:t>
        </w:r>
        <w:r w:rsidRPr="00D80DCA">
          <w:rPr>
            <w:rStyle w:val="Hyperlink"/>
            <w:i/>
          </w:rPr>
          <w:t xml:space="preserve"> of the American Public Opinion Research Association</w:t>
        </w:r>
      </w:hyperlink>
      <w:r w:rsidRPr="00D80DCA">
        <w:rPr>
          <w:i/>
          <w:color w:val="767676"/>
        </w:rPr>
        <w:t xml:space="preserve">. The degree of cooperation is calculated using the following formula: </w:t>
      </w:r>
      <m:oMath>
        <m:f>
          <m:fPr>
            <m:ctrlPr>
              <w:rPr>
                <w:rFonts w:ascii="Cambria Math" w:hAnsi="Cambria Math"/>
                <w:i/>
                <w:color w:val="767676"/>
              </w:rPr>
            </m:ctrlPr>
          </m:fPr>
          <m:num>
            <m:r>
              <w:rPr>
                <w:rFonts w:ascii="Cambria Math" w:hAnsi="Cambria Math"/>
                <w:color w:val="767676"/>
              </w:rPr>
              <m:t>IP</m:t>
            </m:r>
          </m:num>
          <m:den>
            <m:r>
              <w:rPr>
                <w:rFonts w:ascii="Cambria Math" w:hAnsi="Cambria Math"/>
                <w:color w:val="767676"/>
              </w:rPr>
              <m:t>IP+R+NC+O</m:t>
            </m:r>
          </m:den>
        </m:f>
      </m:oMath>
      <w:r w:rsidR="007B13DE" w:rsidRPr="007B13DE">
        <w:rPr>
          <w:i/>
          <w:color w:val="767676"/>
        </w:rPr>
        <w:t xml:space="preserve"> .</w:t>
      </w:r>
    </w:p>
    <w:p w14:paraId="64E551A0" w14:textId="1D48FF67" w:rsidR="007B13DE" w:rsidRDefault="00974AD8" w:rsidP="00861913">
      <w:pPr>
        <w:pStyle w:val="NoSpacing"/>
        <w:pBdr>
          <w:top w:val="single" w:sz="4" w:space="1" w:color="auto"/>
          <w:left w:val="single" w:sz="4" w:space="4" w:color="auto"/>
          <w:bottom w:val="single" w:sz="4" w:space="1" w:color="auto"/>
          <w:right w:val="single" w:sz="4" w:space="4" w:color="auto"/>
        </w:pBdr>
        <w:rPr>
          <w:i/>
          <w:color w:val="767676"/>
        </w:rPr>
      </w:pPr>
      <w:r w:rsidRPr="00D80DCA">
        <w:rPr>
          <w:i/>
          <w:color w:val="767676"/>
        </w:rPr>
        <w:t>Leave blank if it does not apply</w:t>
      </w:r>
      <w:r>
        <w:rPr>
          <w:i/>
          <w:color w:val="767676"/>
        </w:rPr>
        <w:t xml:space="preserve"> to your study</w:t>
      </w:r>
      <w:r w:rsidRPr="00D80DCA">
        <w:rPr>
          <w:i/>
          <w:color w:val="767676"/>
        </w:rPr>
        <w:t>.</w:t>
      </w:r>
    </w:p>
    <w:p w14:paraId="147AD867" w14:textId="77777777" w:rsidR="00974AD8" w:rsidRDefault="00974AD8" w:rsidP="00861913">
      <w:pPr>
        <w:pStyle w:val="NoSpacing"/>
        <w:pBdr>
          <w:top w:val="single" w:sz="4" w:space="1" w:color="auto"/>
          <w:left w:val="single" w:sz="4" w:space="4" w:color="auto"/>
          <w:bottom w:val="single" w:sz="4" w:space="1" w:color="auto"/>
          <w:right w:val="single" w:sz="4" w:space="4" w:color="auto"/>
        </w:pBdr>
      </w:pPr>
    </w:p>
    <w:p w14:paraId="23452344" w14:textId="38C682ED" w:rsidR="00CE6604" w:rsidRPr="009163BC" w:rsidRDefault="00D80DCA" w:rsidP="00861913">
      <w:pPr>
        <w:pStyle w:val="NoSpacing"/>
        <w:pBdr>
          <w:top w:val="single" w:sz="4" w:space="1" w:color="auto"/>
          <w:left w:val="single" w:sz="4" w:space="4" w:color="auto"/>
          <w:bottom w:val="single" w:sz="4" w:space="1" w:color="auto"/>
          <w:right w:val="single" w:sz="4" w:space="4" w:color="auto"/>
        </w:pBdr>
      </w:pPr>
      <w:r w:rsidRPr="00D80DCA">
        <w:t>Number of units in the sample:</w:t>
      </w:r>
      <w:r w:rsidR="00CE6604">
        <w:rPr>
          <w:rFonts w:ascii="Tahoma" w:hAnsi="Tahoma" w:cs="Tahoma"/>
        </w:rPr>
        <w:object w:dxaOrig="1440" w:dyaOrig="1440" w14:anchorId="57CE91CD">
          <v:shape id="_x0000_i1503" type="#_x0000_t75" style="width:522.75pt;height:18pt" o:ole="">
            <v:imagedata r:id="rId14" o:title=""/>
          </v:shape>
          <w:control r:id="rId134" w:name="TextBox1125" w:shapeid="_x0000_i1503"/>
        </w:object>
      </w:r>
    </w:p>
    <w:p w14:paraId="5492ECDB" w14:textId="324BB530" w:rsidR="0056182C" w:rsidRDefault="00D80DCA" w:rsidP="00861913">
      <w:pPr>
        <w:pStyle w:val="NoSpacing"/>
        <w:pBdr>
          <w:top w:val="single" w:sz="4" w:space="1" w:color="auto"/>
          <w:left w:val="single" w:sz="4" w:space="4" w:color="auto"/>
          <w:bottom w:val="single" w:sz="4" w:space="1" w:color="auto"/>
          <w:right w:val="single" w:sz="4" w:space="4" w:color="auto"/>
        </w:pBdr>
      </w:pPr>
      <w:r w:rsidRPr="00D80DCA">
        <w:t>The number of completed interviews (realized sample) (IP):</w:t>
      </w:r>
      <w:r w:rsidR="0056182C">
        <w:rPr>
          <w:rFonts w:ascii="Tahoma" w:hAnsi="Tahoma" w:cs="Tahoma"/>
        </w:rPr>
        <w:object w:dxaOrig="1440" w:dyaOrig="1440" w14:anchorId="747B5C1A">
          <v:shape id="_x0000_i1505" type="#_x0000_t75" style="width:522.75pt;height:18pt" o:ole="">
            <v:imagedata r:id="rId14" o:title=""/>
          </v:shape>
          <w:control r:id="rId135" w:name="TextBox11251" w:shapeid="_x0000_i1505"/>
        </w:object>
      </w:r>
    </w:p>
    <w:p w14:paraId="2E9B73DA" w14:textId="313CDE40" w:rsidR="0056182C" w:rsidRDefault="00D80DCA" w:rsidP="00861913">
      <w:pPr>
        <w:pStyle w:val="NoSpacing"/>
        <w:pBdr>
          <w:top w:val="single" w:sz="4" w:space="1" w:color="auto"/>
          <w:left w:val="single" w:sz="4" w:space="4" w:color="auto"/>
          <w:bottom w:val="single" w:sz="4" w:space="1" w:color="auto"/>
          <w:right w:val="single" w:sz="4" w:space="4" w:color="auto"/>
        </w:pBdr>
      </w:pPr>
      <w:r w:rsidRPr="00D80DCA">
        <w:t>Number of refused interviews (R):</w:t>
      </w:r>
      <w:r w:rsidR="0056182C">
        <w:rPr>
          <w:rFonts w:ascii="Tahoma" w:hAnsi="Tahoma" w:cs="Tahoma"/>
        </w:rPr>
        <w:object w:dxaOrig="1440" w:dyaOrig="1440" w14:anchorId="7516FD42">
          <v:shape id="_x0000_i1507" type="#_x0000_t75" style="width:522.75pt;height:18pt" o:ole="">
            <v:imagedata r:id="rId14" o:title=""/>
          </v:shape>
          <w:control r:id="rId136" w:name="TextBox11252" w:shapeid="_x0000_i1507"/>
        </w:object>
      </w:r>
    </w:p>
    <w:p w14:paraId="64F23BA6" w14:textId="3AA6C63D" w:rsidR="0056182C" w:rsidRDefault="00D80DCA" w:rsidP="00861913">
      <w:pPr>
        <w:pStyle w:val="NoSpacing"/>
        <w:pBdr>
          <w:top w:val="single" w:sz="4" w:space="1" w:color="auto"/>
          <w:left w:val="single" w:sz="4" w:space="4" w:color="auto"/>
          <w:bottom w:val="single" w:sz="4" w:space="1" w:color="auto"/>
          <w:right w:val="single" w:sz="4" w:space="4" w:color="auto"/>
        </w:pBdr>
      </w:pPr>
      <w:r w:rsidRPr="00D80DCA">
        <w:t>Number of not contacted respondents (NC):</w:t>
      </w:r>
      <w:r w:rsidR="0056182C">
        <w:rPr>
          <w:rFonts w:ascii="Tahoma" w:hAnsi="Tahoma" w:cs="Tahoma"/>
        </w:rPr>
        <w:object w:dxaOrig="1440" w:dyaOrig="1440" w14:anchorId="4C55B3BC">
          <v:shape id="_x0000_i1509" type="#_x0000_t75" style="width:522.75pt;height:18pt" o:ole="">
            <v:imagedata r:id="rId14" o:title=""/>
          </v:shape>
          <w:control r:id="rId137" w:name="TextBox11253" w:shapeid="_x0000_i1509"/>
        </w:object>
      </w:r>
    </w:p>
    <w:p w14:paraId="4CBF9B4E" w14:textId="301A9FFE" w:rsidR="0056182C" w:rsidRDefault="00D80DCA" w:rsidP="00861913">
      <w:pPr>
        <w:pStyle w:val="NoSpacing"/>
        <w:pBdr>
          <w:top w:val="single" w:sz="4" w:space="1" w:color="auto"/>
          <w:left w:val="single" w:sz="4" w:space="4" w:color="auto"/>
          <w:bottom w:val="single" w:sz="4" w:space="1" w:color="auto"/>
          <w:right w:val="single" w:sz="4" w:space="4" w:color="auto"/>
        </w:pBdr>
        <w:rPr>
          <w:rFonts w:ascii="Tahoma" w:hAnsi="Tahoma" w:cs="Tahoma"/>
        </w:rPr>
      </w:pPr>
      <w:r w:rsidRPr="00D80DCA">
        <w:t>Other (O, unknown or inadequate units):</w:t>
      </w:r>
      <w:r w:rsidR="0056182C">
        <w:rPr>
          <w:rFonts w:ascii="Tahoma" w:hAnsi="Tahoma" w:cs="Tahoma"/>
        </w:rPr>
        <w:object w:dxaOrig="1440" w:dyaOrig="1440" w14:anchorId="5F203A61">
          <v:shape id="_x0000_i1511" type="#_x0000_t75" style="width:522.75pt;height:18pt" o:ole="">
            <v:imagedata r:id="rId14" o:title=""/>
          </v:shape>
          <w:control r:id="rId138" w:name="TextBox11254" w:shapeid="_x0000_i1511"/>
        </w:object>
      </w:r>
    </w:p>
    <w:p w14:paraId="38DAC77E" w14:textId="633BD02F" w:rsidR="005F04D6" w:rsidRDefault="00D80DCA" w:rsidP="00861913">
      <w:pPr>
        <w:pStyle w:val="NoSpacing"/>
        <w:pBdr>
          <w:top w:val="single" w:sz="4" w:space="1" w:color="auto"/>
          <w:left w:val="single" w:sz="4" w:space="4" w:color="auto"/>
          <w:bottom w:val="single" w:sz="4" w:space="1" w:color="auto"/>
          <w:right w:val="single" w:sz="4" w:space="4" w:color="auto"/>
        </w:pBdr>
      </w:pPr>
      <w:r>
        <w:rPr>
          <w:b/>
        </w:rPr>
        <w:t>Response rate</w:t>
      </w:r>
      <w:r w:rsidR="005F04D6" w:rsidRPr="005F04D6">
        <w:t xml:space="preserve"> (</w:t>
      </w:r>
      <w:r>
        <w:t>calculate using the formula above</w:t>
      </w:r>
      <w:r w:rsidR="005F04D6" w:rsidRPr="005F04D6">
        <w:t>):</w:t>
      </w:r>
    </w:p>
    <w:p w14:paraId="5784AF05" w14:textId="4BFA5AD5" w:rsidR="005F04D6" w:rsidRPr="005F04D6" w:rsidRDefault="005F04D6" w:rsidP="00861913">
      <w:pPr>
        <w:pStyle w:val="NoSpacing"/>
        <w:pBdr>
          <w:top w:val="single" w:sz="4" w:space="1" w:color="auto"/>
          <w:left w:val="single" w:sz="4" w:space="4" w:color="auto"/>
          <w:bottom w:val="single" w:sz="4" w:space="1" w:color="auto"/>
          <w:right w:val="single" w:sz="4" w:space="4" w:color="auto"/>
        </w:pBdr>
      </w:pPr>
      <w:r>
        <w:rPr>
          <w:rFonts w:ascii="Tahoma" w:hAnsi="Tahoma" w:cs="Tahoma"/>
        </w:rPr>
        <w:object w:dxaOrig="1440" w:dyaOrig="1440" w14:anchorId="5306D792">
          <v:shape id="_x0000_i1513" type="#_x0000_t75" style="width:522.75pt;height:18pt" o:ole="">
            <v:imagedata r:id="rId14" o:title=""/>
          </v:shape>
          <w:control r:id="rId139" w:name="TextBox112541" w:shapeid="_x0000_i1513"/>
        </w:object>
      </w:r>
    </w:p>
    <w:p w14:paraId="70F335C2" w14:textId="77777777" w:rsidR="00DB4CAA" w:rsidRDefault="00DB4CAA" w:rsidP="00861913">
      <w:pPr>
        <w:pStyle w:val="NoSpacing"/>
        <w:pBdr>
          <w:top w:val="single" w:sz="4" w:space="1" w:color="auto"/>
          <w:left w:val="single" w:sz="4" w:space="4" w:color="auto"/>
          <w:bottom w:val="single" w:sz="4" w:space="1" w:color="auto"/>
          <w:right w:val="single" w:sz="4" w:space="4" w:color="auto"/>
        </w:pBdr>
      </w:pPr>
    </w:p>
    <w:p w14:paraId="1A7F991B" w14:textId="77777777" w:rsidR="00DB4CAA" w:rsidRDefault="00DB4CAA" w:rsidP="00DB4CAA">
      <w:pPr>
        <w:sectPr w:rsidR="00DB4CAA" w:rsidSect="005E3930">
          <w:pgSz w:w="11906" w:h="16838"/>
          <w:pgMar w:top="720" w:right="720" w:bottom="720" w:left="720" w:header="708" w:footer="708" w:gutter="0"/>
          <w:cols w:space="708"/>
          <w:docGrid w:linePitch="360"/>
        </w:sectPr>
      </w:pPr>
    </w:p>
    <w:p w14:paraId="50E721AF" w14:textId="0570C689" w:rsidR="00835487" w:rsidRDefault="00D42B80" w:rsidP="00835487">
      <w:pPr>
        <w:pStyle w:val="Heading2"/>
        <w:numPr>
          <w:ilvl w:val="1"/>
          <w:numId w:val="30"/>
        </w:numPr>
        <w:pBdr>
          <w:top w:val="single" w:sz="4" w:space="1" w:color="FDD44F"/>
          <w:bottom w:val="single" w:sz="4" w:space="1" w:color="FDD44F"/>
        </w:pBdr>
      </w:pPr>
      <w:r>
        <w:lastRenderedPageBreak/>
        <w:t>SECONDARY DATA SOURCES</w:t>
      </w:r>
    </w:p>
    <w:p w14:paraId="4C52D4AB" w14:textId="77777777" w:rsidR="00974AD8" w:rsidRDefault="00D80DCA" w:rsidP="009070EF">
      <w:pPr>
        <w:pStyle w:val="NoSpacing"/>
        <w:jc w:val="both"/>
        <w:rPr>
          <w:i/>
          <w:color w:val="767676"/>
        </w:rPr>
      </w:pPr>
      <w:r w:rsidRPr="00D80DCA">
        <w:rPr>
          <w:i/>
          <w:color w:val="767676"/>
        </w:rPr>
        <w:t xml:space="preserve">Fill in </w:t>
      </w:r>
      <w:r w:rsidR="0006693B">
        <w:rPr>
          <w:i/>
          <w:color w:val="767676"/>
        </w:rPr>
        <w:t xml:space="preserve">the following section only if you have </w:t>
      </w:r>
      <w:r w:rsidRPr="00D80DCA">
        <w:rPr>
          <w:i/>
          <w:color w:val="767676"/>
        </w:rPr>
        <w:t xml:space="preserve">included data (in whole or in part) that </w:t>
      </w:r>
      <w:r w:rsidR="0006693B">
        <w:rPr>
          <w:i/>
          <w:color w:val="767676"/>
        </w:rPr>
        <w:t>were</w:t>
      </w:r>
      <w:r w:rsidRPr="00D80DCA">
        <w:rPr>
          <w:i/>
          <w:color w:val="767676"/>
        </w:rPr>
        <w:t xml:space="preserve"> obtained from other published or unpublished sources, regardless of </w:t>
      </w:r>
      <w:r w:rsidR="0006693B">
        <w:rPr>
          <w:i/>
          <w:color w:val="767676"/>
        </w:rPr>
        <w:t>their</w:t>
      </w:r>
      <w:r w:rsidR="00974AD8">
        <w:rPr>
          <w:i/>
          <w:color w:val="767676"/>
        </w:rPr>
        <w:t xml:space="preserve"> </w:t>
      </w:r>
      <w:r w:rsidRPr="00D80DCA">
        <w:rPr>
          <w:i/>
          <w:color w:val="767676"/>
        </w:rPr>
        <w:t xml:space="preserve">format. </w:t>
      </w:r>
      <w:r w:rsidR="0006693B">
        <w:rPr>
          <w:i/>
          <w:color w:val="767676"/>
        </w:rPr>
        <w:t>Specify</w:t>
      </w:r>
      <w:r w:rsidRPr="00D80DCA">
        <w:rPr>
          <w:i/>
          <w:color w:val="767676"/>
        </w:rPr>
        <w:t xml:space="preserve"> what </w:t>
      </w:r>
      <w:r w:rsidR="0006693B">
        <w:rPr>
          <w:i/>
          <w:color w:val="767676"/>
        </w:rPr>
        <w:t xml:space="preserve">kind of </w:t>
      </w:r>
      <w:r w:rsidRPr="00D80DCA">
        <w:rPr>
          <w:i/>
          <w:color w:val="767676"/>
        </w:rPr>
        <w:t xml:space="preserve">secondary data was included in the </w:t>
      </w:r>
      <w:r w:rsidR="0006693B">
        <w:rPr>
          <w:i/>
          <w:color w:val="767676"/>
        </w:rPr>
        <w:t>study</w:t>
      </w:r>
      <w:r w:rsidRPr="00D80DCA">
        <w:rPr>
          <w:i/>
          <w:color w:val="767676"/>
        </w:rPr>
        <w:t xml:space="preserve">. For an explanation of individual choices, see the </w:t>
      </w:r>
      <w:r w:rsidRPr="0006693B">
        <w:rPr>
          <w:b/>
          <w:i/>
          <w:color w:val="767676"/>
        </w:rPr>
        <w:t xml:space="preserve">HELP section </w:t>
      </w:r>
      <w:r w:rsidR="0006693B" w:rsidRPr="0006693B">
        <w:rPr>
          <w:b/>
          <w:i/>
          <w:color w:val="767676"/>
        </w:rPr>
        <w:t>–</w:t>
      </w:r>
      <w:r w:rsidRPr="0006693B">
        <w:rPr>
          <w:b/>
          <w:i/>
          <w:color w:val="767676"/>
        </w:rPr>
        <w:t xml:space="preserve"> </w:t>
      </w:r>
      <w:r w:rsidR="0006693B" w:rsidRPr="0006693B">
        <w:rPr>
          <w:b/>
          <w:i/>
          <w:color w:val="767676"/>
        </w:rPr>
        <w:t>Data Source Type</w:t>
      </w:r>
      <w:r w:rsidRPr="00D80DCA">
        <w:rPr>
          <w:i/>
          <w:color w:val="767676"/>
        </w:rPr>
        <w:t xml:space="preserve"> on </w:t>
      </w:r>
      <w:hyperlink r:id="rId140" w:history="1">
        <w:r w:rsidR="0006693B" w:rsidRPr="0006693B">
          <w:rPr>
            <w:rStyle w:val="Hyperlink"/>
            <w:i/>
          </w:rPr>
          <w:t>our</w:t>
        </w:r>
        <w:r w:rsidRPr="0006693B">
          <w:rPr>
            <w:rStyle w:val="Hyperlink"/>
            <w:i/>
          </w:rPr>
          <w:t xml:space="preserve"> website</w:t>
        </w:r>
      </w:hyperlink>
      <w:r w:rsidRPr="00D80DCA">
        <w:rPr>
          <w:i/>
          <w:color w:val="767676"/>
        </w:rPr>
        <w:t xml:space="preserve">. </w:t>
      </w:r>
    </w:p>
    <w:p w14:paraId="37ABB615" w14:textId="76FC68F1" w:rsidR="00D80DCA" w:rsidRDefault="00D80DCA" w:rsidP="009070EF">
      <w:pPr>
        <w:pStyle w:val="NoSpacing"/>
        <w:jc w:val="both"/>
        <w:rPr>
          <w:i/>
          <w:color w:val="767676"/>
        </w:rPr>
      </w:pPr>
      <w:r w:rsidRPr="00D80DCA">
        <w:rPr>
          <w:i/>
          <w:color w:val="767676"/>
        </w:rPr>
        <w:t>It is possible to select multiple responses.</w:t>
      </w:r>
    </w:p>
    <w:p w14:paraId="3695639F" w14:textId="28EB71A9" w:rsidR="00835487" w:rsidRPr="00874922" w:rsidRDefault="00835487" w:rsidP="00835487">
      <w:pPr>
        <w:pStyle w:val="NoSpacing"/>
        <w:jc w:val="both"/>
        <w:rPr>
          <w:i/>
          <w:color w:val="767676"/>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5751"/>
        <w:gridCol w:w="426"/>
        <w:gridCol w:w="3794"/>
      </w:tblGrid>
      <w:tr w:rsidR="004F0B12" w14:paraId="54A456B8" w14:textId="77777777" w:rsidTr="00DB4CAA">
        <w:tc>
          <w:tcPr>
            <w:tcW w:w="486" w:type="dxa"/>
          </w:tcPr>
          <w:p w14:paraId="6E416CB0" w14:textId="77777777" w:rsidR="004F0B12" w:rsidRDefault="004F0B12" w:rsidP="001C0B3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5751" w:type="dxa"/>
          </w:tcPr>
          <w:p w14:paraId="5EF37C98" w14:textId="240FC5E9" w:rsidR="004F0B12" w:rsidRPr="008F4CC1" w:rsidRDefault="0006693B" w:rsidP="001C0B31">
            <w:r>
              <w:t>REGISTERS/RECORDS/ACCOUNTS</w:t>
            </w:r>
          </w:p>
        </w:tc>
        <w:tc>
          <w:tcPr>
            <w:tcW w:w="426" w:type="dxa"/>
          </w:tcPr>
          <w:p w14:paraId="3DFFB959" w14:textId="77777777" w:rsidR="004F0B12" w:rsidRDefault="004F0B12" w:rsidP="001C0B3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3794" w:type="dxa"/>
          </w:tcPr>
          <w:p w14:paraId="167654EA" w14:textId="35F74E35" w:rsidR="004F0B12" w:rsidRPr="008F4CC1" w:rsidRDefault="0006693B" w:rsidP="001C0B31">
            <w:pPr>
              <w:pStyle w:val="NoSpacing"/>
              <w:jc w:val="both"/>
            </w:pPr>
            <w:r>
              <w:t>COMMUNICATIONS</w:t>
            </w:r>
          </w:p>
        </w:tc>
      </w:tr>
      <w:tr w:rsidR="004F0B12" w14:paraId="5AE187C4" w14:textId="77777777" w:rsidTr="00DB4CAA">
        <w:tc>
          <w:tcPr>
            <w:tcW w:w="486" w:type="dxa"/>
          </w:tcPr>
          <w:p w14:paraId="3F9FB626" w14:textId="77777777" w:rsidR="004F0B12" w:rsidRDefault="004F0B12" w:rsidP="001C0B3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5751" w:type="dxa"/>
          </w:tcPr>
          <w:p w14:paraId="6D1B9975" w14:textId="4A66E704" w:rsidR="004F0B12" w:rsidRPr="008F4CC1" w:rsidRDefault="0006693B" w:rsidP="0006693B">
            <w:r>
              <w:t>REGISTERS/RECORDS/ACCOUNTS</w:t>
            </w:r>
            <w:r w:rsidR="004F0B12">
              <w:t xml:space="preserve">: </w:t>
            </w:r>
            <w:r>
              <w:t>ADMINISTRATIVE</w:t>
            </w:r>
          </w:p>
        </w:tc>
        <w:tc>
          <w:tcPr>
            <w:tcW w:w="426" w:type="dxa"/>
          </w:tcPr>
          <w:p w14:paraId="56DB0C8C" w14:textId="77777777" w:rsidR="004F0B12" w:rsidRDefault="004F0B12" w:rsidP="001C0B3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3794" w:type="dxa"/>
          </w:tcPr>
          <w:p w14:paraId="2C7D3831" w14:textId="222F6C06" w:rsidR="004F0B12" w:rsidRPr="008F4CC1" w:rsidRDefault="0006693B" w:rsidP="0006693B">
            <w:pPr>
              <w:pStyle w:val="NoSpacing"/>
              <w:jc w:val="both"/>
            </w:pPr>
            <w:r>
              <w:t>COMMUNICATIONS</w:t>
            </w:r>
            <w:r w:rsidR="004F0B12">
              <w:t xml:space="preserve">: </w:t>
            </w:r>
            <w:r>
              <w:t>PUBLIC</w:t>
            </w:r>
          </w:p>
        </w:tc>
      </w:tr>
      <w:tr w:rsidR="004F0B12" w14:paraId="40B8492C" w14:textId="77777777" w:rsidTr="00DB4CAA">
        <w:tc>
          <w:tcPr>
            <w:tcW w:w="486" w:type="dxa"/>
          </w:tcPr>
          <w:p w14:paraId="19224D7C" w14:textId="77777777" w:rsidR="004F0B12" w:rsidRDefault="004F0B12" w:rsidP="001C0B3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5751" w:type="dxa"/>
          </w:tcPr>
          <w:p w14:paraId="54035B5F" w14:textId="23F2088E" w:rsidR="004F0B12" w:rsidRPr="008F4CC1" w:rsidRDefault="0006693B" w:rsidP="0006693B">
            <w:pPr>
              <w:pStyle w:val="NoSpacing"/>
              <w:jc w:val="both"/>
              <w:rPr>
                <w:color w:val="767676"/>
              </w:rPr>
            </w:pPr>
            <w:r>
              <w:t>REGISTERS/RECORDS/ACCOUNTS</w:t>
            </w:r>
            <w:r w:rsidR="004F0B12">
              <w:t xml:space="preserve">: </w:t>
            </w:r>
            <w:r>
              <w:t>HISTORICAL</w:t>
            </w:r>
          </w:p>
        </w:tc>
        <w:tc>
          <w:tcPr>
            <w:tcW w:w="426" w:type="dxa"/>
          </w:tcPr>
          <w:p w14:paraId="1FD536BD" w14:textId="77777777" w:rsidR="004F0B12" w:rsidRDefault="004F0B12" w:rsidP="001C0B3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3794" w:type="dxa"/>
          </w:tcPr>
          <w:p w14:paraId="51A1A15D" w14:textId="45075028" w:rsidR="004F0B12" w:rsidRPr="008F4CC1" w:rsidRDefault="0006693B" w:rsidP="0006693B">
            <w:pPr>
              <w:pStyle w:val="NoSpacing"/>
              <w:jc w:val="both"/>
            </w:pPr>
            <w:r>
              <w:t>COMMUNICATIONS</w:t>
            </w:r>
            <w:r w:rsidR="004F0B12">
              <w:t xml:space="preserve">: </w:t>
            </w:r>
            <w:r>
              <w:t>INTERPERSONAL</w:t>
            </w:r>
          </w:p>
        </w:tc>
      </w:tr>
      <w:tr w:rsidR="004F0B12" w14:paraId="486E23D7" w14:textId="77777777" w:rsidTr="00DB4CAA">
        <w:trPr>
          <w:trHeight w:val="163"/>
        </w:trPr>
        <w:tc>
          <w:tcPr>
            <w:tcW w:w="486" w:type="dxa"/>
          </w:tcPr>
          <w:p w14:paraId="78DBF566" w14:textId="77777777" w:rsidR="004F0B12" w:rsidRDefault="004F0B12" w:rsidP="001C0B3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5751" w:type="dxa"/>
          </w:tcPr>
          <w:p w14:paraId="296230C8" w14:textId="747CAA0C" w:rsidR="004F0B12" w:rsidRPr="008F4CC1" w:rsidRDefault="0006693B" w:rsidP="0006693B">
            <w:pPr>
              <w:pStyle w:val="NoSpacing"/>
              <w:jc w:val="both"/>
            </w:pPr>
            <w:r>
              <w:t>REGISTERS/RECORDS/ACCOUNTS</w:t>
            </w:r>
            <w:r w:rsidR="00D6667A">
              <w:t xml:space="preserve">: </w:t>
            </w:r>
            <w:r>
              <w:t>LEGAL</w:t>
            </w:r>
          </w:p>
        </w:tc>
        <w:tc>
          <w:tcPr>
            <w:tcW w:w="426" w:type="dxa"/>
          </w:tcPr>
          <w:p w14:paraId="36F643B2" w14:textId="77777777" w:rsidR="004F0B12" w:rsidRDefault="004F0B12" w:rsidP="001C0B3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3794" w:type="dxa"/>
          </w:tcPr>
          <w:p w14:paraId="208FD1BE" w14:textId="0466CFDD" w:rsidR="004F0B12" w:rsidRPr="008F4CC1" w:rsidRDefault="0006693B" w:rsidP="001C0B31">
            <w:pPr>
              <w:pStyle w:val="NoSpacing"/>
              <w:jc w:val="both"/>
            </w:pPr>
            <w:r>
              <w:t>RESEARCH DATA</w:t>
            </w:r>
          </w:p>
        </w:tc>
      </w:tr>
      <w:tr w:rsidR="004F0B12" w14:paraId="22296156" w14:textId="77777777" w:rsidTr="00DB4CAA">
        <w:tc>
          <w:tcPr>
            <w:tcW w:w="486" w:type="dxa"/>
          </w:tcPr>
          <w:p w14:paraId="4461C353" w14:textId="77777777" w:rsidR="004F0B12" w:rsidRDefault="004F0B12" w:rsidP="001C0B3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5751" w:type="dxa"/>
          </w:tcPr>
          <w:p w14:paraId="758F2748" w14:textId="7BDF0D01" w:rsidR="004F0B12" w:rsidRDefault="0006693B" w:rsidP="0006693B">
            <w:pPr>
              <w:pStyle w:val="NoSpacing"/>
              <w:jc w:val="both"/>
            </w:pPr>
            <w:r>
              <w:t>REGISTERS/RECORDS/ACCOUNTS</w:t>
            </w:r>
            <w:r w:rsidR="004F0B12">
              <w:t xml:space="preserve">: </w:t>
            </w:r>
            <w:r>
              <w:t>MEDIAL/CLINICAL</w:t>
            </w:r>
          </w:p>
        </w:tc>
        <w:tc>
          <w:tcPr>
            <w:tcW w:w="426" w:type="dxa"/>
          </w:tcPr>
          <w:p w14:paraId="0FE2F716" w14:textId="77777777" w:rsidR="004F0B12" w:rsidRDefault="004F0B12" w:rsidP="001C0B3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3794" w:type="dxa"/>
          </w:tcPr>
          <w:p w14:paraId="112DB946" w14:textId="1579E043" w:rsidR="004F0B12" w:rsidRDefault="0006693B" w:rsidP="0006693B">
            <w:pPr>
              <w:pStyle w:val="NoSpacing"/>
              <w:jc w:val="both"/>
            </w:pPr>
            <w:r>
              <w:t>RESEARCH DATA</w:t>
            </w:r>
            <w:r w:rsidR="004F0B12">
              <w:t xml:space="preserve">: </w:t>
            </w:r>
            <w:r>
              <w:t>PUBLISHED</w:t>
            </w:r>
          </w:p>
        </w:tc>
      </w:tr>
      <w:tr w:rsidR="004F0B12" w14:paraId="4FD7D292" w14:textId="77777777" w:rsidTr="00DB4CAA">
        <w:tc>
          <w:tcPr>
            <w:tcW w:w="486" w:type="dxa"/>
          </w:tcPr>
          <w:p w14:paraId="2887EED8" w14:textId="77777777" w:rsidR="004F0B12" w:rsidRDefault="004F0B12" w:rsidP="001C0B3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5751" w:type="dxa"/>
          </w:tcPr>
          <w:p w14:paraId="01E29CB4" w14:textId="07BBC7A7" w:rsidR="004F0B12" w:rsidRDefault="0006693B" w:rsidP="0006693B">
            <w:pPr>
              <w:pStyle w:val="NoSpacing"/>
              <w:jc w:val="both"/>
            </w:pPr>
            <w:r>
              <w:t>REGISTERS/RECORDS/ACCOUNTS</w:t>
            </w:r>
            <w:r w:rsidR="004F0B12">
              <w:t xml:space="preserve">: </w:t>
            </w:r>
            <w:r>
              <w:t>ACADEMIC/APTITUDE</w:t>
            </w:r>
          </w:p>
        </w:tc>
        <w:tc>
          <w:tcPr>
            <w:tcW w:w="426" w:type="dxa"/>
          </w:tcPr>
          <w:p w14:paraId="6DA25CC3" w14:textId="77777777" w:rsidR="004F0B12" w:rsidRDefault="004F0B12" w:rsidP="001C0B3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3794" w:type="dxa"/>
          </w:tcPr>
          <w:p w14:paraId="08CD879A" w14:textId="529E78DD" w:rsidR="004F0B12" w:rsidRDefault="0006693B" w:rsidP="0006693B">
            <w:pPr>
              <w:pStyle w:val="NoSpacing"/>
              <w:jc w:val="both"/>
            </w:pPr>
            <w:r>
              <w:t>RESEARCH DATA</w:t>
            </w:r>
            <w:r w:rsidR="004F0B12">
              <w:t xml:space="preserve">: </w:t>
            </w:r>
            <w:r>
              <w:t>UNPUBLISHED</w:t>
            </w:r>
          </w:p>
        </w:tc>
      </w:tr>
      <w:tr w:rsidR="004F0B12" w14:paraId="48E598CD" w14:textId="77777777" w:rsidTr="00DB4CAA">
        <w:tc>
          <w:tcPr>
            <w:tcW w:w="486" w:type="dxa"/>
          </w:tcPr>
          <w:p w14:paraId="25B60AA6" w14:textId="77777777" w:rsidR="004F0B12" w:rsidRDefault="004F0B12" w:rsidP="001C0B3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5751" w:type="dxa"/>
          </w:tcPr>
          <w:p w14:paraId="53C35373" w14:textId="581E2EF8" w:rsidR="004F0B12" w:rsidRDefault="0006693B" w:rsidP="0006693B">
            <w:pPr>
              <w:pStyle w:val="NoSpacing"/>
              <w:jc w:val="both"/>
            </w:pPr>
            <w:r>
              <w:t>REGISTERS/RECORDS/ACCOUNTS</w:t>
            </w:r>
            <w:r w:rsidR="004F0B12">
              <w:t xml:space="preserve">: </w:t>
            </w:r>
            <w:r>
              <w:t>ECONOMIC/FINANCIAL</w:t>
            </w:r>
          </w:p>
        </w:tc>
        <w:tc>
          <w:tcPr>
            <w:tcW w:w="426" w:type="dxa"/>
          </w:tcPr>
          <w:p w14:paraId="0765581E" w14:textId="77777777" w:rsidR="004F0B12" w:rsidRDefault="004F0B12" w:rsidP="001C0B3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3794" w:type="dxa"/>
          </w:tcPr>
          <w:p w14:paraId="55F23B9B" w14:textId="57434C57" w:rsidR="004F0B12" w:rsidRDefault="0006693B" w:rsidP="001C0B31">
            <w:pPr>
              <w:pStyle w:val="NoSpacing"/>
              <w:jc w:val="both"/>
            </w:pPr>
            <w:r>
              <w:t>POPULATION GROUP</w:t>
            </w:r>
          </w:p>
        </w:tc>
      </w:tr>
      <w:tr w:rsidR="004F0B12" w14:paraId="6B6BCF25" w14:textId="77777777" w:rsidTr="00DB4CAA">
        <w:tc>
          <w:tcPr>
            <w:tcW w:w="486" w:type="dxa"/>
          </w:tcPr>
          <w:p w14:paraId="2B23D51A" w14:textId="77777777" w:rsidR="004F0B12" w:rsidRDefault="004F0B12" w:rsidP="001C0B3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5751" w:type="dxa"/>
          </w:tcPr>
          <w:p w14:paraId="18B31E1D" w14:textId="776A802E" w:rsidR="004F0B12" w:rsidRDefault="0006693B" w:rsidP="0006693B">
            <w:pPr>
              <w:pStyle w:val="NoSpacing"/>
              <w:jc w:val="both"/>
            </w:pPr>
            <w:r>
              <w:t>REGISTERS/RECORDS/ACCOUNTS</w:t>
            </w:r>
            <w:r w:rsidR="004F0B12">
              <w:t xml:space="preserve">: </w:t>
            </w:r>
            <w:r>
              <w:t>PERSONAL</w:t>
            </w:r>
          </w:p>
        </w:tc>
        <w:tc>
          <w:tcPr>
            <w:tcW w:w="426" w:type="dxa"/>
          </w:tcPr>
          <w:p w14:paraId="2A9705F2" w14:textId="77777777" w:rsidR="004F0B12" w:rsidRDefault="004F0B12" w:rsidP="001C0B3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3794" w:type="dxa"/>
          </w:tcPr>
          <w:p w14:paraId="7ECBCC5C" w14:textId="683564E1" w:rsidR="004F0B12" w:rsidRDefault="0006693B" w:rsidP="001C0B31">
            <w:pPr>
              <w:pStyle w:val="NoSpacing"/>
              <w:jc w:val="both"/>
            </w:pPr>
            <w:r>
              <w:t>GEOGRAPHIC AREA</w:t>
            </w:r>
          </w:p>
        </w:tc>
      </w:tr>
      <w:tr w:rsidR="004F0B12" w14:paraId="71B7C9C4" w14:textId="77777777" w:rsidTr="00DB4CAA">
        <w:tc>
          <w:tcPr>
            <w:tcW w:w="486" w:type="dxa"/>
          </w:tcPr>
          <w:p w14:paraId="21F6A3AC" w14:textId="77777777" w:rsidR="004F0B12" w:rsidRDefault="004F0B12" w:rsidP="001C0B3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5751" w:type="dxa"/>
          </w:tcPr>
          <w:p w14:paraId="0DF1C040" w14:textId="0AA0C71E" w:rsidR="004F0B12" w:rsidRDefault="0006693B" w:rsidP="0006693B">
            <w:pPr>
              <w:pStyle w:val="NoSpacing"/>
              <w:jc w:val="both"/>
            </w:pPr>
            <w:r>
              <w:t>REGISTERS/RECORDS/ACCOUNTS</w:t>
            </w:r>
            <w:r w:rsidR="004F0B12">
              <w:t xml:space="preserve">: </w:t>
            </w:r>
            <w:r>
              <w:t>VOTING RESULTS</w:t>
            </w:r>
          </w:p>
        </w:tc>
        <w:tc>
          <w:tcPr>
            <w:tcW w:w="426" w:type="dxa"/>
          </w:tcPr>
          <w:p w14:paraId="0E6904A9" w14:textId="77777777" w:rsidR="004F0B12" w:rsidRDefault="004F0B12" w:rsidP="001C0B3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3794" w:type="dxa"/>
          </w:tcPr>
          <w:p w14:paraId="6DE47DB7" w14:textId="7027D247" w:rsidR="004F0B12" w:rsidRDefault="0006693B" w:rsidP="001C0B31">
            <w:pPr>
              <w:pStyle w:val="NoSpacing"/>
              <w:jc w:val="both"/>
            </w:pPr>
            <w:r>
              <w:t>PHYSICAL OBJECTS</w:t>
            </w:r>
          </w:p>
        </w:tc>
      </w:tr>
      <w:tr w:rsidR="004F0B12" w14:paraId="5D340E2B" w14:textId="77777777" w:rsidTr="00DB4CAA">
        <w:tc>
          <w:tcPr>
            <w:tcW w:w="486" w:type="dxa"/>
          </w:tcPr>
          <w:p w14:paraId="32C460CF" w14:textId="77777777" w:rsidR="004F0B12" w:rsidRDefault="004F0B12" w:rsidP="001C0B3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5751" w:type="dxa"/>
          </w:tcPr>
          <w:p w14:paraId="32C2C1BD" w14:textId="5EC08070" w:rsidR="004F0B12" w:rsidRDefault="0006693B" w:rsidP="001C0B31">
            <w:pPr>
              <w:pStyle w:val="NoSpacing"/>
              <w:jc w:val="both"/>
            </w:pPr>
            <w:r>
              <w:t>EVENTS/INTERACTIONS</w:t>
            </w:r>
          </w:p>
        </w:tc>
        <w:tc>
          <w:tcPr>
            <w:tcW w:w="426" w:type="dxa"/>
          </w:tcPr>
          <w:p w14:paraId="748F2FA5" w14:textId="77777777" w:rsidR="004F0B12" w:rsidRDefault="004F0B12" w:rsidP="001C0B3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3794" w:type="dxa"/>
          </w:tcPr>
          <w:p w14:paraId="3423D1CA" w14:textId="299579B5" w:rsidR="004F0B12" w:rsidRDefault="0006693B" w:rsidP="001C0B31">
            <w:pPr>
              <w:pStyle w:val="NoSpacing"/>
              <w:jc w:val="both"/>
            </w:pPr>
            <w:r>
              <w:t>BIOLOGICAL SAMPLES</w:t>
            </w:r>
          </w:p>
        </w:tc>
      </w:tr>
      <w:tr w:rsidR="004F0B12" w14:paraId="01A5ED59" w14:textId="77777777" w:rsidTr="00DB4CAA">
        <w:tc>
          <w:tcPr>
            <w:tcW w:w="486" w:type="dxa"/>
          </w:tcPr>
          <w:p w14:paraId="31107505" w14:textId="77777777" w:rsidR="004F0B12" w:rsidRDefault="004F0B12" w:rsidP="001C0B3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5751" w:type="dxa"/>
          </w:tcPr>
          <w:p w14:paraId="5F65FBC9" w14:textId="221102D2" w:rsidR="004F0B12" w:rsidRDefault="0006693B" w:rsidP="001C0B31">
            <w:pPr>
              <w:pStyle w:val="NoSpacing"/>
              <w:jc w:val="both"/>
            </w:pPr>
            <w:r>
              <w:t>PROCESSES</w:t>
            </w:r>
          </w:p>
        </w:tc>
        <w:tc>
          <w:tcPr>
            <w:tcW w:w="426" w:type="dxa"/>
            <w:vMerge w:val="restart"/>
          </w:tcPr>
          <w:p w14:paraId="667925FC" w14:textId="77777777" w:rsidR="004F0B12" w:rsidRDefault="004F0B12" w:rsidP="001C0B3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3794" w:type="dxa"/>
            <w:vMerge w:val="restart"/>
          </w:tcPr>
          <w:p w14:paraId="029FF51E" w14:textId="4B9BEA4F" w:rsidR="004F0B12" w:rsidRDefault="0006693B" w:rsidP="001C0B31">
            <w:pPr>
              <w:pStyle w:val="NoSpacing"/>
              <w:jc w:val="both"/>
            </w:pPr>
            <w:r>
              <w:t>OTHER. Please, specify:</w:t>
            </w:r>
          </w:p>
          <w:p w14:paraId="50B317D3" w14:textId="5D1130A3" w:rsidR="004F0B12" w:rsidRDefault="004F0B12" w:rsidP="001C0B31">
            <w:pPr>
              <w:pStyle w:val="NoSpacing"/>
              <w:jc w:val="both"/>
            </w:pPr>
            <w:r>
              <w:rPr>
                <w:rStyle w:val="node1"/>
                <w:rFonts w:ascii="Tahoma" w:hAnsi="Tahoma" w:cs="Tahoma"/>
              </w:rPr>
              <w:object w:dxaOrig="1440" w:dyaOrig="1440" w14:anchorId="584FA5FE">
                <v:shape id="_x0000_i1515" type="#_x0000_t75" style="width:177pt;height:32.25pt" o:ole="">
                  <v:imagedata r:id="rId141" o:title=""/>
                </v:shape>
                <w:control r:id="rId142" w:name="TextBox1511212112111112" w:shapeid="_x0000_i1515"/>
              </w:object>
            </w:r>
          </w:p>
        </w:tc>
      </w:tr>
      <w:tr w:rsidR="004F0B12" w14:paraId="1AC7654E" w14:textId="77777777" w:rsidTr="00DB4CAA">
        <w:tc>
          <w:tcPr>
            <w:tcW w:w="486" w:type="dxa"/>
          </w:tcPr>
          <w:p w14:paraId="0954AC4B" w14:textId="77777777" w:rsidR="004F0B12" w:rsidRDefault="004F0B12" w:rsidP="001C0B31">
            <w:pPr>
              <w:pStyle w:val="NoSpacing"/>
              <w:jc w:val="both"/>
              <w:rPr>
                <w:i/>
                <w:color w:val="767676"/>
              </w:rPr>
            </w:pPr>
            <w:r>
              <w:rPr>
                <w:i/>
                <w:color w:val="767676"/>
              </w:rPr>
              <w:fldChar w:fldCharType="begin">
                <w:ffData>
                  <w:name w:val="Check1"/>
                  <w:enabled/>
                  <w:calcOnExit w:val="0"/>
                  <w:checkBox>
                    <w:sizeAuto/>
                    <w:default w:val="0"/>
                  </w:checkBox>
                </w:ffData>
              </w:fldChar>
            </w:r>
            <w:r>
              <w:rPr>
                <w:i/>
                <w:color w:val="767676"/>
              </w:rPr>
              <w:instrText xml:space="preserve"> FORMCHECKBOX </w:instrText>
            </w:r>
            <w:r w:rsidR="00EE24B1">
              <w:rPr>
                <w:i/>
                <w:color w:val="767676"/>
              </w:rPr>
            </w:r>
            <w:r w:rsidR="00EE24B1">
              <w:rPr>
                <w:i/>
                <w:color w:val="767676"/>
              </w:rPr>
              <w:fldChar w:fldCharType="separate"/>
            </w:r>
            <w:r>
              <w:rPr>
                <w:i/>
                <w:color w:val="767676"/>
              </w:rPr>
              <w:fldChar w:fldCharType="end"/>
            </w:r>
          </w:p>
        </w:tc>
        <w:tc>
          <w:tcPr>
            <w:tcW w:w="5751" w:type="dxa"/>
          </w:tcPr>
          <w:p w14:paraId="10628022" w14:textId="680D5A13" w:rsidR="004F0B12" w:rsidRPr="008F4CC1" w:rsidRDefault="0006693B" w:rsidP="0006693B">
            <w:pPr>
              <w:pStyle w:val="NoSpacing"/>
              <w:jc w:val="both"/>
            </w:pPr>
            <w:r>
              <w:t>PROCESSES</w:t>
            </w:r>
            <w:r w:rsidR="004F0B12">
              <w:t xml:space="preserve">: </w:t>
            </w:r>
            <w:r>
              <w:t>WORKFLOW(S)</w:t>
            </w:r>
          </w:p>
        </w:tc>
        <w:tc>
          <w:tcPr>
            <w:tcW w:w="426" w:type="dxa"/>
            <w:vMerge/>
          </w:tcPr>
          <w:p w14:paraId="2DDA4563" w14:textId="1F9FC915" w:rsidR="004F0B12" w:rsidRDefault="004F0B12" w:rsidP="001C0B31">
            <w:pPr>
              <w:pStyle w:val="NoSpacing"/>
              <w:jc w:val="both"/>
              <w:rPr>
                <w:i/>
                <w:color w:val="767676"/>
              </w:rPr>
            </w:pPr>
          </w:p>
        </w:tc>
        <w:tc>
          <w:tcPr>
            <w:tcW w:w="3794" w:type="dxa"/>
            <w:vMerge/>
          </w:tcPr>
          <w:p w14:paraId="2BBA07BB" w14:textId="01273602" w:rsidR="004F0B12" w:rsidRPr="008F4CC1" w:rsidRDefault="004F0B12" w:rsidP="001C0B31">
            <w:pPr>
              <w:pStyle w:val="NoSpacing"/>
              <w:jc w:val="both"/>
            </w:pPr>
          </w:p>
        </w:tc>
      </w:tr>
    </w:tbl>
    <w:p w14:paraId="54C9A86B" w14:textId="76605E61" w:rsidR="00835487" w:rsidRDefault="00835487" w:rsidP="00857E96">
      <w:pPr>
        <w:pStyle w:val="NoSpacing"/>
      </w:pPr>
    </w:p>
    <w:p w14:paraId="6323C0ED" w14:textId="0D0ACB39" w:rsidR="0006693B" w:rsidRDefault="0006693B" w:rsidP="00857E96">
      <w:pPr>
        <w:pStyle w:val="NoSpacing"/>
        <w:jc w:val="both"/>
        <w:rPr>
          <w:i/>
          <w:color w:val="767676"/>
        </w:rPr>
      </w:pPr>
      <w:r w:rsidRPr="0006693B">
        <w:rPr>
          <w:i/>
          <w:color w:val="767676"/>
        </w:rPr>
        <w:t xml:space="preserve">Specify exactly where the original of the used </w:t>
      </w:r>
      <w:r>
        <w:rPr>
          <w:i/>
          <w:color w:val="767676"/>
        </w:rPr>
        <w:t xml:space="preserve">secondary </w:t>
      </w:r>
      <w:r w:rsidRPr="0006693B">
        <w:rPr>
          <w:i/>
          <w:color w:val="767676"/>
        </w:rPr>
        <w:t>data is stored, how it is documented, and how it can be accessed. For example</w:t>
      </w:r>
      <w:r>
        <w:rPr>
          <w:i/>
          <w:color w:val="767676"/>
        </w:rPr>
        <w:t>,</w:t>
      </w:r>
      <w:r w:rsidRPr="0006693B">
        <w:rPr>
          <w:i/>
          <w:color w:val="767676"/>
        </w:rPr>
        <w:t xml:space="preserve"> Korošci </w:t>
      </w:r>
      <w:r>
        <w:rPr>
          <w:i/>
          <w:color w:val="767676"/>
        </w:rPr>
        <w:t>in</w:t>
      </w:r>
      <w:r w:rsidRPr="0006693B">
        <w:rPr>
          <w:i/>
          <w:color w:val="767676"/>
        </w:rPr>
        <w:t xml:space="preserve"> Janežič (1936). URN: NBN: SI: DOC-AVAEB09L at </w:t>
      </w:r>
      <w:hyperlink r:id="rId143" w:history="1">
        <w:r w:rsidRPr="0006693B">
          <w:rPr>
            <w:rStyle w:val="Hyperlink"/>
            <w:i/>
          </w:rPr>
          <w:t>https://www.dlib.si</w:t>
        </w:r>
      </w:hyperlink>
      <w:r w:rsidRPr="0006693B">
        <w:rPr>
          <w:i/>
          <w:color w:val="767676"/>
        </w:rPr>
        <w:t>.</w:t>
      </w:r>
    </w:p>
    <w:p w14:paraId="035B813C" w14:textId="0503A1A3" w:rsidR="00857E96" w:rsidRPr="00857E96" w:rsidRDefault="00857E96" w:rsidP="00857E96">
      <w:pPr>
        <w:pStyle w:val="NoSpacing"/>
        <w:jc w:val="both"/>
        <w:rPr>
          <w:color w:val="767676"/>
        </w:rPr>
      </w:pPr>
      <w:r>
        <w:object w:dxaOrig="1440" w:dyaOrig="1440" w14:anchorId="1C368BD5">
          <v:shape id="_x0000_i1517" type="#_x0000_t75" style="width:522.75pt;height:315pt" o:ole="">
            <v:imagedata r:id="rId144" o:title=""/>
          </v:shape>
          <w:control r:id="rId145" w:name="TextBox11231111112111" w:shapeid="_x0000_i1517"/>
        </w:object>
      </w:r>
    </w:p>
    <w:p w14:paraId="1CCAE1E5" w14:textId="63275AEB" w:rsidR="00857E96" w:rsidRPr="00857E96" w:rsidRDefault="00857E96" w:rsidP="00857E96">
      <w:pPr>
        <w:pStyle w:val="NoSpacing"/>
        <w:rPr>
          <w:sz w:val="10"/>
        </w:rPr>
      </w:pPr>
    </w:p>
    <w:p w14:paraId="0991DB84" w14:textId="77777777" w:rsidR="00D90507" w:rsidRDefault="00D90507" w:rsidP="007B17D9">
      <w:pPr>
        <w:sectPr w:rsidR="00D90507" w:rsidSect="005E3930">
          <w:pgSz w:w="11906" w:h="16838"/>
          <w:pgMar w:top="720" w:right="720" w:bottom="720" w:left="720" w:header="708" w:footer="708" w:gutter="0"/>
          <w:cols w:space="708"/>
          <w:docGrid w:linePitch="360"/>
        </w:sectPr>
      </w:pPr>
    </w:p>
    <w:p w14:paraId="212DEC0A" w14:textId="6B0A11BB" w:rsidR="007B17D9" w:rsidRPr="007B17D9" w:rsidRDefault="00D42B80" w:rsidP="00D90507">
      <w:pPr>
        <w:pStyle w:val="naslov1"/>
        <w:numPr>
          <w:ilvl w:val="0"/>
          <w:numId w:val="30"/>
        </w:numPr>
        <w:shd w:val="clear" w:color="auto" w:fill="FDD44F"/>
        <w:spacing w:before="0" w:beforeAutospacing="0"/>
        <w:jc w:val="center"/>
        <w:rPr>
          <w:color w:val="auto"/>
          <w:sz w:val="28"/>
          <w:szCs w:val="22"/>
        </w:rPr>
      </w:pPr>
      <w:r>
        <w:rPr>
          <w:color w:val="auto"/>
          <w:sz w:val="28"/>
          <w:szCs w:val="22"/>
        </w:rPr>
        <w:lastRenderedPageBreak/>
        <w:t>ADDITIONAL INFORMATION</w:t>
      </w:r>
    </w:p>
    <w:p w14:paraId="421F5610" w14:textId="04022137" w:rsidR="00D90507" w:rsidRDefault="00D42B80" w:rsidP="00D90507">
      <w:pPr>
        <w:pStyle w:val="Heading2"/>
        <w:numPr>
          <w:ilvl w:val="1"/>
          <w:numId w:val="30"/>
        </w:numPr>
        <w:pBdr>
          <w:top w:val="single" w:sz="4" w:space="1" w:color="FDD44F"/>
          <w:bottom w:val="single" w:sz="4" w:space="1" w:color="FDD44F"/>
        </w:pBdr>
      </w:pPr>
      <w:r>
        <w:t>PUBLICATION/S</w:t>
      </w:r>
    </w:p>
    <w:p w14:paraId="16178026" w14:textId="104A3646" w:rsidR="0006693B" w:rsidRDefault="0006693B" w:rsidP="00D90507">
      <w:pPr>
        <w:pStyle w:val="NoSpacing"/>
        <w:jc w:val="both"/>
        <w:rPr>
          <w:i/>
          <w:color w:val="767676"/>
        </w:rPr>
      </w:pPr>
      <w:r w:rsidRPr="0006693B">
        <w:rPr>
          <w:i/>
          <w:color w:val="767676"/>
        </w:rPr>
        <w:t>List all relevant articles, chapters of books or books that are based on</w:t>
      </w:r>
      <w:r>
        <w:rPr>
          <w:i/>
          <w:color w:val="767676"/>
        </w:rPr>
        <w:t xml:space="preserve"> the deposited</w:t>
      </w:r>
      <w:r w:rsidRPr="0006693B">
        <w:rPr>
          <w:i/>
          <w:color w:val="767676"/>
        </w:rPr>
        <w:t xml:space="preserve"> data (for example, paste a </w:t>
      </w:r>
      <w:r w:rsidRPr="0006693B">
        <w:rPr>
          <w:i/>
          <w:color w:val="767676"/>
          <w:u w:val="single"/>
        </w:rPr>
        <w:t>permanent link</w:t>
      </w:r>
      <w:r w:rsidRPr="0006693B">
        <w:rPr>
          <w:i/>
          <w:color w:val="767676"/>
        </w:rPr>
        <w:t xml:space="preserve"> to a publication</w:t>
      </w:r>
      <w:r>
        <w:rPr>
          <w:i/>
          <w:color w:val="767676"/>
        </w:rPr>
        <w:t xml:space="preserve"> from COBISS</w:t>
      </w:r>
      <w:r w:rsidRPr="0006693B">
        <w:rPr>
          <w:i/>
          <w:color w:val="767676"/>
        </w:rPr>
        <w:t>).</w:t>
      </w:r>
    </w:p>
    <w:p w14:paraId="113D989F" w14:textId="1F16F1DA" w:rsidR="00D90507" w:rsidRDefault="00D90507" w:rsidP="007B17D9">
      <w:r>
        <w:object w:dxaOrig="1440" w:dyaOrig="1440" w14:anchorId="7822162C">
          <v:shape id="_x0000_i1519" type="#_x0000_t75" style="width:522.75pt;height:459.75pt" o:ole="">
            <v:imagedata r:id="rId146" o:title=""/>
          </v:shape>
          <w:control r:id="rId147" w:name="TextBox1123111111211111" w:shapeid="_x0000_i1519"/>
        </w:object>
      </w:r>
    </w:p>
    <w:p w14:paraId="210CC02F" w14:textId="2042AD5E" w:rsidR="00D6667A" w:rsidRDefault="00D6667A" w:rsidP="007B17D9"/>
    <w:p w14:paraId="3901AA0B" w14:textId="3BBD7459" w:rsidR="00D6667A" w:rsidRDefault="00D6667A" w:rsidP="007B17D9"/>
    <w:p w14:paraId="6E254F13" w14:textId="46187A97" w:rsidR="002D2F55" w:rsidRDefault="002D2F55" w:rsidP="007B17D9">
      <w:r>
        <w:br w:type="page"/>
      </w:r>
    </w:p>
    <w:p w14:paraId="499CABEC" w14:textId="5094E8EE" w:rsidR="00D90507" w:rsidRDefault="00D42B80" w:rsidP="00D90507">
      <w:pPr>
        <w:pStyle w:val="Heading2"/>
        <w:numPr>
          <w:ilvl w:val="1"/>
          <w:numId w:val="30"/>
        </w:numPr>
        <w:pBdr>
          <w:top w:val="single" w:sz="4" w:space="1" w:color="FDD44F"/>
          <w:bottom w:val="single" w:sz="4" w:space="1" w:color="FDD44F"/>
        </w:pBdr>
      </w:pPr>
      <w:r>
        <w:lastRenderedPageBreak/>
        <w:t>MAIN RESULTS OF THE STUDY</w:t>
      </w:r>
    </w:p>
    <w:p w14:paraId="14067CCB" w14:textId="10E6F17D" w:rsidR="0006693B" w:rsidRDefault="0006693B" w:rsidP="00D90507">
      <w:pPr>
        <w:pStyle w:val="NoSpacing"/>
        <w:jc w:val="both"/>
        <w:rPr>
          <w:i/>
          <w:color w:val="767676"/>
        </w:rPr>
      </w:pPr>
      <w:r w:rsidRPr="0006693B">
        <w:rPr>
          <w:i/>
          <w:color w:val="767676"/>
        </w:rPr>
        <w:t xml:space="preserve">Try to briefly present </w:t>
      </w:r>
      <w:r>
        <w:rPr>
          <w:i/>
          <w:color w:val="767676"/>
        </w:rPr>
        <w:t>your</w:t>
      </w:r>
      <w:r w:rsidRPr="0006693B">
        <w:rPr>
          <w:i/>
          <w:color w:val="767676"/>
        </w:rPr>
        <w:t xml:space="preserve"> </w:t>
      </w:r>
      <w:r>
        <w:rPr>
          <w:i/>
          <w:color w:val="767676"/>
        </w:rPr>
        <w:t>study in an appealing manner</w:t>
      </w:r>
      <w:r w:rsidRPr="0006693B">
        <w:rPr>
          <w:i/>
          <w:color w:val="767676"/>
        </w:rPr>
        <w:t xml:space="preserve">. We will use your description for the purpose of promoting the publication of </w:t>
      </w:r>
      <w:r>
        <w:rPr>
          <w:i/>
          <w:color w:val="767676"/>
        </w:rPr>
        <w:t xml:space="preserve">the study </w:t>
      </w:r>
      <w:r w:rsidRPr="0006693B">
        <w:rPr>
          <w:i/>
          <w:color w:val="767676"/>
        </w:rPr>
        <w:t>in the Catalog</w:t>
      </w:r>
      <w:r>
        <w:rPr>
          <w:i/>
          <w:color w:val="767676"/>
        </w:rPr>
        <w:t>ue of the ADP</w:t>
      </w:r>
      <w:r w:rsidRPr="0006693B">
        <w:rPr>
          <w:i/>
          <w:color w:val="767676"/>
        </w:rPr>
        <w:t>.</w:t>
      </w:r>
    </w:p>
    <w:p w14:paraId="4B393B33" w14:textId="45B207C6" w:rsidR="00D90507" w:rsidRDefault="00D90507" w:rsidP="007B17D9">
      <w:r>
        <w:object w:dxaOrig="1440" w:dyaOrig="1440" w14:anchorId="4035F190">
          <v:shape id="_x0000_i1521" type="#_x0000_t75" style="width:522.75pt;height:347.25pt" o:ole="">
            <v:imagedata r:id="rId148" o:title=""/>
          </v:shape>
          <w:control r:id="rId149" w:name="TextBox11231111112111111" w:shapeid="_x0000_i1521"/>
        </w:object>
      </w:r>
    </w:p>
    <w:p w14:paraId="1A2E4292" w14:textId="77777777" w:rsidR="00A9346A" w:rsidRDefault="00A9346A" w:rsidP="007B17D9">
      <w:pPr>
        <w:sectPr w:rsidR="00A9346A" w:rsidSect="005E3930">
          <w:pgSz w:w="11906" w:h="16838"/>
          <w:pgMar w:top="720" w:right="720" w:bottom="720" w:left="720" w:header="708" w:footer="708" w:gutter="0"/>
          <w:cols w:space="708"/>
          <w:docGrid w:linePitch="360"/>
        </w:sectPr>
      </w:pPr>
    </w:p>
    <w:p w14:paraId="41ADE9BA" w14:textId="4444160D" w:rsidR="007B17D9" w:rsidRPr="007B17D9" w:rsidRDefault="00D42B80" w:rsidP="00A9346A">
      <w:pPr>
        <w:pStyle w:val="naslov1"/>
        <w:numPr>
          <w:ilvl w:val="0"/>
          <w:numId w:val="30"/>
        </w:numPr>
        <w:shd w:val="clear" w:color="auto" w:fill="FDD44F"/>
        <w:spacing w:before="0" w:beforeAutospacing="0"/>
        <w:jc w:val="center"/>
        <w:rPr>
          <w:color w:val="auto"/>
          <w:sz w:val="28"/>
          <w:szCs w:val="22"/>
        </w:rPr>
      </w:pPr>
      <w:r>
        <w:rPr>
          <w:color w:val="auto"/>
          <w:sz w:val="28"/>
          <w:szCs w:val="22"/>
        </w:rPr>
        <w:lastRenderedPageBreak/>
        <w:t>CONTACT</w:t>
      </w:r>
    </w:p>
    <w:p w14:paraId="369BA4D5" w14:textId="5C845C30" w:rsidR="00D90507" w:rsidRDefault="00D42B80" w:rsidP="00D90507">
      <w:pPr>
        <w:pStyle w:val="Heading2"/>
        <w:numPr>
          <w:ilvl w:val="1"/>
          <w:numId w:val="30"/>
        </w:numPr>
        <w:pBdr>
          <w:top w:val="single" w:sz="4" w:space="1" w:color="FDD44F"/>
          <w:bottom w:val="single" w:sz="4" w:space="1" w:color="FDD44F"/>
        </w:pBdr>
      </w:pPr>
      <w:r>
        <w:t>FILLED IN BY</w:t>
      </w:r>
    </w:p>
    <w:p w14:paraId="458565CA" w14:textId="403CB34C" w:rsidR="00D90507" w:rsidRDefault="0006693B" w:rsidP="00D90507">
      <w:pPr>
        <w:pStyle w:val="NoSpacing"/>
      </w:pPr>
      <w:r>
        <w:t>Name and Surname</w:t>
      </w:r>
      <w:r w:rsidR="00D90507">
        <w:t>:</w:t>
      </w:r>
    </w:p>
    <w:p w14:paraId="299EBDF1" w14:textId="3D488520" w:rsidR="00D90507" w:rsidRPr="009163BC" w:rsidRDefault="00D90507" w:rsidP="00D90507">
      <w:pPr>
        <w:pStyle w:val="NoSpacing"/>
      </w:pPr>
      <w:r>
        <w:rPr>
          <w:rFonts w:ascii="Tahoma" w:hAnsi="Tahoma" w:cs="Tahoma"/>
        </w:rPr>
        <w:object w:dxaOrig="1440" w:dyaOrig="1440" w14:anchorId="39F82A69">
          <v:shape id="_x0000_i1523" type="#_x0000_t75" style="width:522.75pt;height:18pt" o:ole="">
            <v:imagedata r:id="rId14" o:title=""/>
          </v:shape>
          <w:control r:id="rId150" w:name="TextBox11255" w:shapeid="_x0000_i1523"/>
        </w:object>
      </w:r>
    </w:p>
    <w:p w14:paraId="49E98BEF" w14:textId="519C3801" w:rsidR="00D90507" w:rsidRDefault="0006693B" w:rsidP="00D90507">
      <w:pPr>
        <w:pStyle w:val="NoSpacing"/>
      </w:pPr>
      <w:r>
        <w:t>Institution</w:t>
      </w:r>
      <w:r w:rsidR="00D90507">
        <w:t>:</w:t>
      </w:r>
    </w:p>
    <w:p w14:paraId="1FAA314F" w14:textId="55976825" w:rsidR="00D90507" w:rsidRDefault="00D90507" w:rsidP="00D90507">
      <w:pPr>
        <w:pStyle w:val="NoSpacing"/>
      </w:pPr>
      <w:r>
        <w:rPr>
          <w:rFonts w:ascii="Tahoma" w:hAnsi="Tahoma" w:cs="Tahoma"/>
        </w:rPr>
        <w:object w:dxaOrig="1440" w:dyaOrig="1440" w14:anchorId="007FCB40">
          <v:shape id="_x0000_i1525" type="#_x0000_t75" style="width:522.75pt;height:45pt" o:ole="">
            <v:imagedata r:id="rId151" o:title=""/>
          </v:shape>
          <w:control r:id="rId152" w:name="TextBox112511" w:shapeid="_x0000_i1525"/>
        </w:object>
      </w:r>
    </w:p>
    <w:p w14:paraId="5F32633D" w14:textId="69981EC0" w:rsidR="00D90507" w:rsidRDefault="0006693B" w:rsidP="00D90507">
      <w:pPr>
        <w:pStyle w:val="NoSpacing"/>
      </w:pPr>
      <w:r>
        <w:t>Address</w:t>
      </w:r>
      <w:r w:rsidR="00A9346A">
        <w:t>:</w:t>
      </w:r>
    </w:p>
    <w:p w14:paraId="3FA171C1" w14:textId="2C1F425F" w:rsidR="00A9346A" w:rsidRDefault="00A9346A" w:rsidP="00D90507">
      <w:pPr>
        <w:pStyle w:val="NoSpacing"/>
        <w:rPr>
          <w:rFonts w:ascii="Tahoma" w:hAnsi="Tahoma" w:cs="Tahoma"/>
        </w:rPr>
      </w:pPr>
      <w:r>
        <w:rPr>
          <w:rFonts w:ascii="Tahoma" w:hAnsi="Tahoma" w:cs="Tahoma"/>
        </w:rPr>
        <w:object w:dxaOrig="1440" w:dyaOrig="1440" w14:anchorId="6DF61C0B">
          <v:shape id="_x0000_i1527" type="#_x0000_t75" style="width:522.75pt;height:38.25pt" o:ole="">
            <v:imagedata r:id="rId153" o:title=""/>
          </v:shape>
          <w:control r:id="rId154" w:name="TextBox112551" w:shapeid="_x0000_i1527"/>
        </w:object>
      </w:r>
    </w:p>
    <w:p w14:paraId="311D77FB" w14:textId="2B9D927A" w:rsidR="00A9346A" w:rsidRDefault="0006693B" w:rsidP="00A9346A">
      <w:pPr>
        <w:pStyle w:val="NoSpacing"/>
      </w:pPr>
      <w:r>
        <w:t>Telephone</w:t>
      </w:r>
      <w:r w:rsidR="00A9346A">
        <w:t>:</w:t>
      </w:r>
      <w:r w:rsidR="00A9346A">
        <w:tab/>
      </w:r>
      <w:r w:rsidR="00A9346A">
        <w:tab/>
      </w:r>
      <w:r w:rsidR="00A9346A">
        <w:tab/>
      </w:r>
      <w:r w:rsidR="00A9346A">
        <w:tab/>
      </w:r>
      <w:r w:rsidR="00A9346A">
        <w:tab/>
      </w:r>
      <w:r w:rsidR="00A9346A">
        <w:tab/>
      </w:r>
      <w:r w:rsidR="00A9346A">
        <w:tab/>
      </w:r>
      <w:r>
        <w:t>E-mail address</w:t>
      </w:r>
      <w:r w:rsidR="00A9346A">
        <w:t>:</w:t>
      </w:r>
    </w:p>
    <w:p w14:paraId="432FCE83" w14:textId="7035FF6C" w:rsidR="00A9346A" w:rsidRDefault="00A9346A" w:rsidP="00A9346A">
      <w:pPr>
        <w:pStyle w:val="NoSpacing"/>
      </w:pPr>
      <w:r>
        <w:rPr>
          <w:rFonts w:ascii="Tahoma" w:hAnsi="Tahoma" w:cs="Tahoma"/>
        </w:rPr>
        <w:object w:dxaOrig="1440" w:dyaOrig="1440" w14:anchorId="1D012D00">
          <v:shape id="_x0000_i1529" type="#_x0000_t75" style="width:240.75pt;height:18pt" o:ole="">
            <v:imagedata r:id="rId155" o:title=""/>
          </v:shape>
          <w:control r:id="rId156" w:name="TextBox112552" w:shapeid="_x0000_i1529"/>
        </w:object>
      </w:r>
      <w:r>
        <w:rPr>
          <w:rFonts w:ascii="Tahoma" w:hAnsi="Tahoma" w:cs="Tahoma"/>
        </w:rPr>
        <w:tab/>
      </w:r>
      <w:r>
        <w:rPr>
          <w:rFonts w:ascii="Tahoma" w:hAnsi="Tahoma" w:cs="Tahoma"/>
        </w:rPr>
        <w:tab/>
      </w:r>
      <w:r>
        <w:rPr>
          <w:rFonts w:ascii="Tahoma" w:hAnsi="Tahoma" w:cs="Tahoma"/>
        </w:rPr>
        <w:object w:dxaOrig="1440" w:dyaOrig="1440" w14:anchorId="446AC4E0">
          <v:shape id="_x0000_i1531" type="#_x0000_t75" style="width:232.5pt;height:18pt" o:ole="">
            <v:imagedata r:id="rId157" o:title=""/>
          </v:shape>
          <w:control r:id="rId158" w:name="TextBox1125521" w:shapeid="_x0000_i1531"/>
        </w:object>
      </w:r>
    </w:p>
    <w:p w14:paraId="79FCEC53" w14:textId="77777777" w:rsidR="00A9346A" w:rsidRDefault="00A9346A" w:rsidP="00A9346A">
      <w:pPr>
        <w:pStyle w:val="NoSpacing"/>
      </w:pPr>
    </w:p>
    <w:p w14:paraId="13AB0DB2" w14:textId="77777777" w:rsidR="00F5662D" w:rsidRDefault="00F5662D" w:rsidP="00D90507">
      <w:pPr>
        <w:pStyle w:val="NoSpacing"/>
      </w:pPr>
    </w:p>
    <w:p w14:paraId="5D5CE380" w14:textId="23DBDDE3" w:rsidR="00A9346A" w:rsidRDefault="0006693B" w:rsidP="00D90507">
      <w:pPr>
        <w:pStyle w:val="NoSpacing"/>
      </w:pPr>
      <w:r w:rsidRPr="0006693B">
        <w:t>DATE OF FULFILLMENT OF THE FORM</w:t>
      </w:r>
      <w:r w:rsidR="00A9346A">
        <w:t xml:space="preserve">: </w:t>
      </w:r>
      <w:sdt>
        <w:sdtPr>
          <w:alias w:val="Click and select the date."/>
          <w:tag w:val="Click and select the date."/>
          <w:id w:val="1122584952"/>
          <w:placeholder>
            <w:docPart w:val="0823105F261E4FBF9347B8AD55219ECF"/>
          </w:placeholder>
          <w:date>
            <w:dateFormat w:val="d. MM. yyyy"/>
            <w:lid w:val="sl-SI"/>
            <w:storeMappedDataAs w:val="dateTime"/>
            <w:calendar w:val="gregorian"/>
          </w:date>
        </w:sdtPr>
        <w:sdtEndPr/>
        <w:sdtContent>
          <w:r w:rsidR="00043263">
            <w:t>Click and select the date.</w:t>
          </w:r>
        </w:sdtContent>
      </w:sdt>
    </w:p>
    <w:p w14:paraId="0378138A" w14:textId="5E6D2D3B" w:rsidR="00A9346A" w:rsidRDefault="00A9346A" w:rsidP="00A9346A">
      <w:pPr>
        <w:pStyle w:val="NoSpacing"/>
      </w:pPr>
    </w:p>
    <w:p w14:paraId="7D423D34" w14:textId="67222D31" w:rsidR="007B17D9" w:rsidRDefault="007B17D9" w:rsidP="007B17D9"/>
    <w:p w14:paraId="00BA01BD" w14:textId="36F92914" w:rsidR="00A9346A" w:rsidRDefault="00D42B80" w:rsidP="00A9346A">
      <w:pPr>
        <w:pStyle w:val="Heading2"/>
        <w:numPr>
          <w:ilvl w:val="1"/>
          <w:numId w:val="30"/>
        </w:numPr>
        <w:pBdr>
          <w:top w:val="single" w:sz="4" w:space="1" w:color="FDD44F"/>
          <w:bottom w:val="single" w:sz="4" w:space="1" w:color="FDD44F"/>
        </w:pBdr>
      </w:pPr>
      <w:r>
        <w:t>CONTACT PERSON</w:t>
      </w:r>
    </w:p>
    <w:p w14:paraId="1F2A3109" w14:textId="6A0FE320" w:rsidR="002E2153" w:rsidRDefault="002E2153" w:rsidP="00A9346A">
      <w:pPr>
        <w:pStyle w:val="NoSpacing"/>
        <w:jc w:val="both"/>
        <w:rPr>
          <w:i/>
          <w:color w:val="767676"/>
        </w:rPr>
      </w:pPr>
      <w:r w:rsidRPr="002E2153">
        <w:rPr>
          <w:i/>
          <w:color w:val="767676"/>
        </w:rPr>
        <w:t xml:space="preserve">Enter the details of the person </w:t>
      </w:r>
      <w:r w:rsidR="00974AD8">
        <w:rPr>
          <w:i/>
          <w:color w:val="767676"/>
        </w:rPr>
        <w:t>that</w:t>
      </w:r>
      <w:r w:rsidRPr="002E2153">
        <w:rPr>
          <w:i/>
          <w:color w:val="767676"/>
        </w:rPr>
        <w:t xml:space="preserve"> </w:t>
      </w:r>
      <w:r>
        <w:rPr>
          <w:i/>
          <w:color w:val="767676"/>
        </w:rPr>
        <w:t xml:space="preserve">the </w:t>
      </w:r>
      <w:r w:rsidRPr="002E2153">
        <w:rPr>
          <w:i/>
          <w:color w:val="767676"/>
        </w:rPr>
        <w:t xml:space="preserve">ADP </w:t>
      </w:r>
      <w:r w:rsidR="00974AD8">
        <w:rPr>
          <w:i/>
          <w:color w:val="767676"/>
        </w:rPr>
        <w:t>may</w:t>
      </w:r>
      <w:r>
        <w:rPr>
          <w:i/>
          <w:color w:val="767676"/>
        </w:rPr>
        <w:t xml:space="preserve"> </w:t>
      </w:r>
      <w:r w:rsidRPr="002E2153">
        <w:rPr>
          <w:i/>
          <w:color w:val="767676"/>
        </w:rPr>
        <w:t>contact in the event of an uncertainty</w:t>
      </w:r>
      <w:r w:rsidR="00974AD8">
        <w:rPr>
          <w:i/>
          <w:color w:val="767676"/>
        </w:rPr>
        <w:t xml:space="preserve"> or additional information needed</w:t>
      </w:r>
      <w:r w:rsidRPr="002E2153">
        <w:rPr>
          <w:i/>
          <w:color w:val="767676"/>
        </w:rPr>
        <w:t>.</w:t>
      </w:r>
    </w:p>
    <w:p w14:paraId="2B94CC5C" w14:textId="77777777" w:rsidR="002E2153" w:rsidRDefault="002E2153" w:rsidP="00A9346A">
      <w:pPr>
        <w:pStyle w:val="NoSpacing"/>
        <w:rPr>
          <w:i/>
          <w:color w:val="767676"/>
        </w:rPr>
      </w:pPr>
    </w:p>
    <w:p w14:paraId="56592523" w14:textId="77777777" w:rsidR="002E2153" w:rsidRDefault="002E2153" w:rsidP="002E2153">
      <w:pPr>
        <w:pStyle w:val="NoSpacing"/>
      </w:pPr>
      <w:r>
        <w:t>Name and Surname:</w:t>
      </w:r>
    </w:p>
    <w:p w14:paraId="7DFD464E" w14:textId="063C5EBF" w:rsidR="00A9346A" w:rsidRPr="009163BC" w:rsidRDefault="00A9346A" w:rsidP="00A9346A">
      <w:pPr>
        <w:pStyle w:val="NoSpacing"/>
      </w:pPr>
      <w:r>
        <w:rPr>
          <w:rFonts w:ascii="Tahoma" w:hAnsi="Tahoma" w:cs="Tahoma"/>
        </w:rPr>
        <w:object w:dxaOrig="1440" w:dyaOrig="1440" w14:anchorId="0BCAC034">
          <v:shape id="_x0000_i1533" type="#_x0000_t75" style="width:522.75pt;height:18pt" o:ole="">
            <v:imagedata r:id="rId14" o:title=""/>
          </v:shape>
          <w:control r:id="rId159" w:name="TextBox112553" w:shapeid="_x0000_i1533"/>
        </w:object>
      </w:r>
    </w:p>
    <w:p w14:paraId="1148CA8F" w14:textId="77777777" w:rsidR="002E2153" w:rsidRDefault="002E2153" w:rsidP="002E2153">
      <w:pPr>
        <w:pStyle w:val="NoSpacing"/>
      </w:pPr>
      <w:r>
        <w:t>Institution:</w:t>
      </w:r>
    </w:p>
    <w:p w14:paraId="3E92B397" w14:textId="07570B17" w:rsidR="00A9346A" w:rsidRDefault="00A9346A" w:rsidP="00A9346A">
      <w:pPr>
        <w:pStyle w:val="NoSpacing"/>
      </w:pPr>
      <w:r>
        <w:rPr>
          <w:rFonts w:ascii="Tahoma" w:hAnsi="Tahoma" w:cs="Tahoma"/>
        </w:rPr>
        <w:object w:dxaOrig="1440" w:dyaOrig="1440" w14:anchorId="7C3C53B8">
          <v:shape id="_x0000_i1535" type="#_x0000_t75" style="width:522.75pt;height:45pt" o:ole="">
            <v:imagedata r:id="rId151" o:title=""/>
          </v:shape>
          <w:control r:id="rId160" w:name="TextBox1125111" w:shapeid="_x0000_i1535"/>
        </w:object>
      </w:r>
    </w:p>
    <w:p w14:paraId="00211A84" w14:textId="77777777" w:rsidR="002E2153" w:rsidRDefault="002E2153" w:rsidP="002E2153">
      <w:pPr>
        <w:pStyle w:val="NoSpacing"/>
      </w:pPr>
      <w:r>
        <w:t>Address:</w:t>
      </w:r>
    </w:p>
    <w:p w14:paraId="34F2B891" w14:textId="384D5D5F" w:rsidR="00A9346A" w:rsidRDefault="00A9346A" w:rsidP="00A9346A">
      <w:pPr>
        <w:pStyle w:val="NoSpacing"/>
        <w:rPr>
          <w:rFonts w:ascii="Tahoma" w:hAnsi="Tahoma" w:cs="Tahoma"/>
        </w:rPr>
      </w:pPr>
      <w:r>
        <w:rPr>
          <w:rFonts w:ascii="Tahoma" w:hAnsi="Tahoma" w:cs="Tahoma"/>
        </w:rPr>
        <w:object w:dxaOrig="1440" w:dyaOrig="1440" w14:anchorId="3164A8F7">
          <v:shape id="_x0000_i1537" type="#_x0000_t75" style="width:522.75pt;height:38.25pt" o:ole="">
            <v:imagedata r:id="rId153" o:title=""/>
          </v:shape>
          <w:control r:id="rId161" w:name="TextBox1125511" w:shapeid="_x0000_i1537"/>
        </w:object>
      </w:r>
    </w:p>
    <w:p w14:paraId="252CA89D" w14:textId="10075F3F" w:rsidR="00A9346A" w:rsidRDefault="002E2153" w:rsidP="002E2153">
      <w:pPr>
        <w:pStyle w:val="NoSpacing"/>
      </w:pPr>
      <w:r>
        <w:t>Telephone:</w:t>
      </w:r>
      <w:r w:rsidR="00A9346A">
        <w:tab/>
      </w:r>
      <w:r w:rsidR="00A9346A">
        <w:tab/>
      </w:r>
      <w:r w:rsidR="00A9346A">
        <w:tab/>
      </w:r>
      <w:r w:rsidR="00A9346A">
        <w:tab/>
      </w:r>
      <w:r w:rsidR="00A9346A">
        <w:tab/>
      </w:r>
      <w:r w:rsidR="00A9346A">
        <w:tab/>
      </w:r>
      <w:r w:rsidR="00A9346A">
        <w:tab/>
      </w:r>
      <w:r>
        <w:t>E-mail address:</w:t>
      </w:r>
      <w:r w:rsidR="00A9346A">
        <w:rPr>
          <w:rFonts w:ascii="Tahoma" w:hAnsi="Tahoma" w:cs="Tahoma"/>
        </w:rPr>
        <w:object w:dxaOrig="1440" w:dyaOrig="1440" w14:anchorId="7DB2CD97">
          <v:shape id="_x0000_i1539" type="#_x0000_t75" style="width:240.75pt;height:18pt" o:ole="">
            <v:imagedata r:id="rId155" o:title=""/>
          </v:shape>
          <w:control r:id="rId162" w:name="TextBox1125522" w:shapeid="_x0000_i1539"/>
        </w:object>
      </w:r>
      <w:r w:rsidR="00A9346A">
        <w:rPr>
          <w:rFonts w:ascii="Tahoma" w:hAnsi="Tahoma" w:cs="Tahoma"/>
        </w:rPr>
        <w:tab/>
      </w:r>
      <w:r w:rsidR="00A9346A">
        <w:rPr>
          <w:rFonts w:ascii="Tahoma" w:hAnsi="Tahoma" w:cs="Tahoma"/>
        </w:rPr>
        <w:tab/>
      </w:r>
      <w:r w:rsidR="00A9346A">
        <w:rPr>
          <w:rFonts w:ascii="Tahoma" w:hAnsi="Tahoma" w:cs="Tahoma"/>
        </w:rPr>
        <w:object w:dxaOrig="1440" w:dyaOrig="1440" w14:anchorId="4F860D18">
          <v:shape id="_x0000_i1541" type="#_x0000_t75" style="width:232.5pt;height:18pt" o:ole="">
            <v:imagedata r:id="rId157" o:title=""/>
          </v:shape>
          <w:control r:id="rId163" w:name="TextBox11255211" w:shapeid="_x0000_i1541"/>
        </w:object>
      </w:r>
    </w:p>
    <w:p w14:paraId="3FBF9113" w14:textId="32D5D99D" w:rsidR="00A9346A" w:rsidRDefault="00A9346A" w:rsidP="007B17D9"/>
    <w:p w14:paraId="442025D2" w14:textId="4A0C34B8" w:rsidR="00EF3BD4" w:rsidRPr="007B17D9" w:rsidRDefault="00EF3BD4" w:rsidP="007B17D9"/>
    <w:sectPr w:rsidR="00EF3BD4" w:rsidRPr="007B17D9" w:rsidSect="005E39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45102" w14:textId="77777777" w:rsidR="004F3E2E" w:rsidRDefault="004F3E2E" w:rsidP="00C15F65">
      <w:pPr>
        <w:spacing w:after="0" w:line="240" w:lineRule="auto"/>
      </w:pPr>
      <w:r>
        <w:separator/>
      </w:r>
    </w:p>
  </w:endnote>
  <w:endnote w:type="continuationSeparator" w:id="0">
    <w:p w14:paraId="4E6134A4" w14:textId="77777777" w:rsidR="004F3E2E" w:rsidRDefault="004F3E2E" w:rsidP="00C1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9B389" w14:textId="2CD42232" w:rsidR="004F3E2E" w:rsidRPr="009B17F7" w:rsidRDefault="004F3E2E" w:rsidP="00347E3A">
    <w:pPr>
      <w:pStyle w:val="Footer"/>
      <w:jc w:val="center"/>
    </w:pPr>
    <w:r>
      <w:rPr>
        <w:noProof/>
        <w:lang w:eastAsia="sl-SI"/>
      </w:rPr>
      <mc:AlternateContent>
        <mc:Choice Requires="wps">
          <w:drawing>
            <wp:anchor distT="0" distB="0" distL="114300" distR="114300" simplePos="0" relativeHeight="251662336" behindDoc="0" locked="0" layoutInCell="1" allowOverlap="1" wp14:anchorId="11817973" wp14:editId="0F00B301">
              <wp:simplePos x="0" y="0"/>
              <wp:positionH relativeFrom="column">
                <wp:posOffset>-242570</wp:posOffset>
              </wp:positionH>
              <wp:positionV relativeFrom="paragraph">
                <wp:posOffset>13969</wp:posOffset>
              </wp:positionV>
              <wp:extent cx="2552065" cy="115252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065" cy="1152525"/>
                      </a:xfrm>
                      <a:prstGeom prst="rect">
                        <a:avLst/>
                      </a:prstGeom>
                      <a:noFill/>
                      <a:ln w="6350">
                        <a:noFill/>
                      </a:ln>
                      <a:effectLst/>
                    </wps:spPr>
                    <wps:txbx>
                      <w:txbxContent>
                        <w:p w14:paraId="23AB27BA" w14:textId="77777777" w:rsidR="004F3E2E" w:rsidRDefault="004F3E2E" w:rsidP="00347E3A">
                          <w:pPr>
                            <w:pStyle w:val="NoSpacing"/>
                            <w:jc w:val="right"/>
                            <w:rPr>
                              <w:sz w:val="18"/>
                            </w:rPr>
                          </w:pPr>
                        </w:p>
                        <w:p w14:paraId="669E3F74" w14:textId="2A2CCAC2" w:rsidR="004F3E2E" w:rsidRPr="00347E3A" w:rsidRDefault="004F3E2E" w:rsidP="00347E3A">
                          <w:pPr>
                            <w:pStyle w:val="NoSpacing"/>
                            <w:jc w:val="right"/>
                            <w:rPr>
                              <w:b/>
                              <w:color w:val="808080" w:themeColor="background1" w:themeShade="80"/>
                              <w:sz w:val="18"/>
                            </w:rPr>
                          </w:pPr>
                          <w:r>
                            <w:rPr>
                              <w:b/>
                              <w:color w:val="808080" w:themeColor="background1" w:themeShade="80"/>
                              <w:sz w:val="18"/>
                            </w:rPr>
                            <w:t>ADP – Social Science Data Archives</w:t>
                          </w:r>
                        </w:p>
                        <w:p w14:paraId="5FF53947" w14:textId="05A44556" w:rsidR="004F3E2E" w:rsidRPr="00347E3A" w:rsidRDefault="004F3E2E" w:rsidP="00347E3A">
                          <w:pPr>
                            <w:pStyle w:val="NoSpacing"/>
                            <w:jc w:val="right"/>
                            <w:rPr>
                              <w:sz w:val="18"/>
                            </w:rPr>
                          </w:pPr>
                          <w:r>
                            <w:rPr>
                              <w:sz w:val="18"/>
                            </w:rPr>
                            <w:t>University of Ljubljana</w:t>
                          </w:r>
                          <w:r w:rsidRPr="00347E3A">
                            <w:rPr>
                              <w:sz w:val="18"/>
                            </w:rPr>
                            <w:t xml:space="preserve">, </w:t>
                          </w:r>
                          <w:r>
                            <w:rPr>
                              <w:sz w:val="18"/>
                            </w:rPr>
                            <w:t>Faculty of Social Sciences</w:t>
                          </w:r>
                          <w:r w:rsidRPr="00347E3A">
                            <w:rPr>
                              <w:sz w:val="18"/>
                            </w:rPr>
                            <w:t>,</w:t>
                          </w:r>
                        </w:p>
                        <w:p w14:paraId="5DA34776" w14:textId="77777777" w:rsidR="004F3E2E" w:rsidRPr="00347E3A" w:rsidRDefault="004F3E2E" w:rsidP="00347E3A">
                          <w:pPr>
                            <w:pStyle w:val="NoSpacing"/>
                            <w:jc w:val="right"/>
                            <w:rPr>
                              <w:sz w:val="18"/>
                            </w:rPr>
                          </w:pPr>
                          <w:r w:rsidRPr="00347E3A">
                            <w:rPr>
                              <w:sz w:val="18"/>
                            </w:rPr>
                            <w:t>Kardeljeva ploščad 5,</w:t>
                          </w:r>
                        </w:p>
                        <w:p w14:paraId="5BF95E92" w14:textId="77777777" w:rsidR="004F3E2E" w:rsidRPr="00347E3A" w:rsidRDefault="004F3E2E" w:rsidP="00347E3A">
                          <w:pPr>
                            <w:pStyle w:val="NoSpacing"/>
                            <w:jc w:val="right"/>
                            <w:rPr>
                              <w:sz w:val="18"/>
                            </w:rPr>
                          </w:pPr>
                          <w:r w:rsidRPr="00347E3A">
                            <w:rPr>
                              <w:sz w:val="18"/>
                            </w:rPr>
                            <w:t>1000 Ljubljana</w:t>
                          </w:r>
                        </w:p>
                        <w:p w14:paraId="08ADE5AD" w14:textId="77777777" w:rsidR="004F3E2E" w:rsidRDefault="004F3E2E" w:rsidP="00347E3A">
                          <w:pPr>
                            <w:jc w:val="right"/>
                          </w:pPr>
                        </w:p>
                        <w:p w14:paraId="1250E123" w14:textId="77777777" w:rsidR="004F3E2E" w:rsidRDefault="004F3E2E" w:rsidP="00347E3A">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17973" id="_x0000_t202" coordsize="21600,21600" o:spt="202" path="m,l,21600r21600,l21600,xe">
              <v:stroke joinstyle="miter"/>
              <v:path gradientshapeok="t" o:connecttype="rect"/>
            </v:shapetype>
            <v:shape id="Text Box 9" o:spid="_x0000_s1026" type="#_x0000_t202" style="position:absolute;left:0;text-align:left;margin-left:-19.1pt;margin-top:1.1pt;width:200.95pt;height:9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vtOgIAAHkEAAAOAAAAZHJzL2Uyb0RvYy54bWysVNuO2jAQfa/Uf7D8XhJSoN2IsKK7oqqE&#10;dleCap+NY5Oosce1DQn9+o6dcNG2T1WFZMYzx3M7M5nfd6ohR2FdDbqg41FKidAcylrvC/p9u/rw&#10;mRLnmS5ZA1oU9CQcvV+8fzdvTS4yqKAphSXoRLu8NQWtvDd5kjheCcXcCIzQaJRgFfN4tfuktKxF&#10;76pJsjSdJS3Y0ljgwjnUPvZGuoj+pRTcP0vphCdNQTE3H08bz104k8Wc5XvLTFXzIQ32D1koVmsM&#10;enH1yDwjB1v/4UrV3IID6UccVAJS1lzEGrCacfqmmk3FjIi1YHOcubTJ/T+3/On4YkldIneUaKaQ&#10;oq3oPPkCHbkL3WmNyxG0MQjzHaoDMlTqzBr4D4eQ5AbTP3CIDphOWhX+sU6CD5GA06XpIQpHZTad&#10;ZulsSglH23g8zfAXAifX58Y6/1WAIkEoqEVWYwrsuHa+h54hIZqGVd00qGd5o0lb0NnHaRofXCzo&#10;vNEBIOKMDG5CHX3qQfLdrkMnQdxBecL6LfTz4wxf1ZjKmjn/wiwODFaGS+Cf8ZANYEgYJEoqsL/+&#10;pg945BGtlLQ4gAV1Pw/MCkqabxoZvhtPJmFi42Uy/ZThxd5adrcWfVAPgDOOLGJ2UQx435xFaUG9&#10;4q4sQ1Q0Mc0xdkH9WXzw/VrgrnGxXEYQzqhhfq03hp9pD43edq/MmoENj0Q+wXlUWf6GlB7b07I8&#10;eJB1ZOza1WF+cL4j58MuhgW6vUfU9Yux+A0AAP//AwBQSwMEFAAGAAgAAAAhADuKILPeAAAACQEA&#10;AA8AAABkcnMvZG93bnJldi54bWxMj09Lw0AQxe+C32EZwVu7MYE2xGxKEb0IItaCeJtmp9nU/ROz&#10;2zZ+e8eTPc0M7/Hm9+rV5Kw40Rj74BXczTMQ5Nuge98p2L4/zUoQMaHXaIMnBT8UYdVcX9VY6XD2&#10;b3TapE5wiI8VKjApDZWUsTXkMM7DQJ61fRgdJj7HTuoRzxzurMyzbCEd9p4/GBzowVD7tTk6Bcvy&#10;U5vD+DxtP17W3+Z1kPYRpVK3N9P6HkSiKf2b4Q+f0aFhpl04eh2FVTArypytCnIerBeLYglix8aS&#10;F9nU8rJB8wsAAP//AwBQSwECLQAUAAYACAAAACEAtoM4kv4AAADhAQAAEwAAAAAAAAAAAAAAAAAA&#10;AAAAW0NvbnRlbnRfVHlwZXNdLnhtbFBLAQItABQABgAIAAAAIQA4/SH/1gAAAJQBAAALAAAAAAAA&#10;AAAAAAAAAC8BAABfcmVscy8ucmVsc1BLAQItABQABgAIAAAAIQAXZGvtOgIAAHkEAAAOAAAAAAAA&#10;AAAAAAAAAC4CAABkcnMvZTJvRG9jLnhtbFBLAQItABQABgAIAAAAIQA7iiCz3gAAAAkBAAAPAAAA&#10;AAAAAAAAAAAAAJQEAABkcnMvZG93bnJldi54bWxQSwUGAAAAAAQABADzAAAAnwUAAAAA&#10;" filled="f" stroked="f" strokeweight=".5pt">
              <v:path arrowok="t"/>
              <v:textbox>
                <w:txbxContent>
                  <w:p w14:paraId="23AB27BA" w14:textId="77777777" w:rsidR="004F3E2E" w:rsidRDefault="004F3E2E" w:rsidP="00347E3A">
                    <w:pPr>
                      <w:pStyle w:val="NoSpacing"/>
                      <w:jc w:val="right"/>
                      <w:rPr>
                        <w:sz w:val="18"/>
                      </w:rPr>
                    </w:pPr>
                  </w:p>
                  <w:p w14:paraId="669E3F74" w14:textId="2A2CCAC2" w:rsidR="004F3E2E" w:rsidRPr="00347E3A" w:rsidRDefault="004F3E2E" w:rsidP="00347E3A">
                    <w:pPr>
                      <w:pStyle w:val="NoSpacing"/>
                      <w:jc w:val="right"/>
                      <w:rPr>
                        <w:b/>
                        <w:color w:val="808080" w:themeColor="background1" w:themeShade="80"/>
                        <w:sz w:val="18"/>
                      </w:rPr>
                    </w:pPr>
                    <w:r>
                      <w:rPr>
                        <w:b/>
                        <w:color w:val="808080" w:themeColor="background1" w:themeShade="80"/>
                        <w:sz w:val="18"/>
                      </w:rPr>
                      <w:t>ADP – Social Science Data Archives</w:t>
                    </w:r>
                  </w:p>
                  <w:p w14:paraId="5FF53947" w14:textId="05A44556" w:rsidR="004F3E2E" w:rsidRPr="00347E3A" w:rsidRDefault="004F3E2E" w:rsidP="00347E3A">
                    <w:pPr>
                      <w:pStyle w:val="NoSpacing"/>
                      <w:jc w:val="right"/>
                      <w:rPr>
                        <w:sz w:val="18"/>
                      </w:rPr>
                    </w:pPr>
                    <w:r>
                      <w:rPr>
                        <w:sz w:val="18"/>
                      </w:rPr>
                      <w:t>University of Ljubljana</w:t>
                    </w:r>
                    <w:r w:rsidRPr="00347E3A">
                      <w:rPr>
                        <w:sz w:val="18"/>
                      </w:rPr>
                      <w:t xml:space="preserve">, </w:t>
                    </w:r>
                    <w:r>
                      <w:rPr>
                        <w:sz w:val="18"/>
                      </w:rPr>
                      <w:t>Faculty of Social Sciences</w:t>
                    </w:r>
                    <w:r w:rsidRPr="00347E3A">
                      <w:rPr>
                        <w:sz w:val="18"/>
                      </w:rPr>
                      <w:t>,</w:t>
                    </w:r>
                  </w:p>
                  <w:p w14:paraId="5DA34776" w14:textId="77777777" w:rsidR="004F3E2E" w:rsidRPr="00347E3A" w:rsidRDefault="004F3E2E" w:rsidP="00347E3A">
                    <w:pPr>
                      <w:pStyle w:val="NoSpacing"/>
                      <w:jc w:val="right"/>
                      <w:rPr>
                        <w:sz w:val="18"/>
                      </w:rPr>
                    </w:pPr>
                    <w:r w:rsidRPr="00347E3A">
                      <w:rPr>
                        <w:sz w:val="18"/>
                      </w:rPr>
                      <w:t>Kardeljeva ploščad 5,</w:t>
                    </w:r>
                  </w:p>
                  <w:p w14:paraId="5BF95E92" w14:textId="77777777" w:rsidR="004F3E2E" w:rsidRPr="00347E3A" w:rsidRDefault="004F3E2E" w:rsidP="00347E3A">
                    <w:pPr>
                      <w:pStyle w:val="NoSpacing"/>
                      <w:jc w:val="right"/>
                      <w:rPr>
                        <w:sz w:val="18"/>
                      </w:rPr>
                    </w:pPr>
                    <w:r w:rsidRPr="00347E3A">
                      <w:rPr>
                        <w:sz w:val="18"/>
                      </w:rPr>
                      <w:t>1000 Ljubljana</w:t>
                    </w:r>
                  </w:p>
                  <w:p w14:paraId="08ADE5AD" w14:textId="77777777" w:rsidR="004F3E2E" w:rsidRDefault="004F3E2E" w:rsidP="00347E3A">
                    <w:pPr>
                      <w:jc w:val="right"/>
                    </w:pPr>
                  </w:p>
                  <w:p w14:paraId="1250E123" w14:textId="77777777" w:rsidR="004F3E2E" w:rsidRDefault="004F3E2E" w:rsidP="00347E3A">
                    <w:pPr>
                      <w:jc w:val="right"/>
                    </w:pPr>
                  </w:p>
                </w:txbxContent>
              </v:textbox>
            </v:shape>
          </w:pict>
        </mc:Fallback>
      </mc:AlternateContent>
    </w:r>
    <w:r>
      <w:rPr>
        <w:noProof/>
        <w:lang w:eastAsia="sl-SI"/>
      </w:rPr>
      <mc:AlternateContent>
        <mc:Choice Requires="wps">
          <w:drawing>
            <wp:anchor distT="0" distB="0" distL="114300" distR="114300" simplePos="0" relativeHeight="251661312" behindDoc="0" locked="0" layoutInCell="1" allowOverlap="1" wp14:anchorId="760A09AE" wp14:editId="12720ECC">
              <wp:simplePos x="0" y="0"/>
              <wp:positionH relativeFrom="column">
                <wp:posOffset>3424555</wp:posOffset>
              </wp:positionH>
              <wp:positionV relativeFrom="paragraph">
                <wp:posOffset>4444</wp:posOffset>
              </wp:positionV>
              <wp:extent cx="2564765" cy="119062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4765" cy="1190625"/>
                      </a:xfrm>
                      <a:prstGeom prst="rect">
                        <a:avLst/>
                      </a:prstGeom>
                      <a:noFill/>
                      <a:ln w="6350">
                        <a:noFill/>
                      </a:ln>
                      <a:effectLst/>
                    </wps:spPr>
                    <wps:txbx>
                      <w:txbxContent>
                        <w:p w14:paraId="144F22D5" w14:textId="77777777" w:rsidR="004F3E2E" w:rsidRDefault="004F3E2E" w:rsidP="00347E3A">
                          <w:pPr>
                            <w:pStyle w:val="NoSpacing"/>
                          </w:pPr>
                        </w:p>
                        <w:p w14:paraId="3AF81028" w14:textId="77777777" w:rsidR="004F3E2E" w:rsidRPr="00347E3A" w:rsidRDefault="004F3E2E" w:rsidP="00347E3A">
                          <w:pPr>
                            <w:pStyle w:val="NoSpacing"/>
                            <w:rPr>
                              <w:sz w:val="18"/>
                              <w:szCs w:val="18"/>
                            </w:rPr>
                          </w:pPr>
                          <w:r w:rsidRPr="00347E3A">
                            <w:rPr>
                              <w:sz w:val="18"/>
                              <w:szCs w:val="18"/>
                            </w:rPr>
                            <w:t xml:space="preserve">tel: </w:t>
                          </w:r>
                          <w:r w:rsidRPr="00347E3A">
                            <w:rPr>
                              <w:b/>
                              <w:color w:val="808080" w:themeColor="background1" w:themeShade="80"/>
                              <w:sz w:val="18"/>
                              <w:szCs w:val="18"/>
                            </w:rPr>
                            <w:t>01 5805 292</w:t>
                          </w:r>
                        </w:p>
                        <w:p w14:paraId="5990B302" w14:textId="77777777" w:rsidR="004F3E2E" w:rsidRPr="00347E3A" w:rsidRDefault="004F3E2E" w:rsidP="00347E3A">
                          <w:pPr>
                            <w:pStyle w:val="NoSpacing"/>
                            <w:rPr>
                              <w:sz w:val="18"/>
                              <w:szCs w:val="18"/>
                            </w:rPr>
                          </w:pPr>
                          <w:r w:rsidRPr="00347E3A">
                            <w:rPr>
                              <w:sz w:val="18"/>
                              <w:szCs w:val="18"/>
                            </w:rPr>
                            <w:t xml:space="preserve">URL: </w:t>
                          </w:r>
                          <w:hyperlink r:id="rId1" w:history="1">
                            <w:r w:rsidRPr="00347E3A">
                              <w:rPr>
                                <w:b/>
                                <w:color w:val="808080" w:themeColor="background1" w:themeShade="80"/>
                                <w:sz w:val="18"/>
                                <w:szCs w:val="18"/>
                              </w:rPr>
                              <w:t>http://www.adp.fdv.uni-lj.si/</w:t>
                            </w:r>
                          </w:hyperlink>
                        </w:p>
                        <w:p w14:paraId="1F3043D2" w14:textId="77777777" w:rsidR="004F3E2E" w:rsidRPr="00347E3A" w:rsidRDefault="004F3E2E" w:rsidP="00347E3A">
                          <w:pPr>
                            <w:pStyle w:val="NoSpacing"/>
                            <w:rPr>
                              <w:sz w:val="18"/>
                              <w:szCs w:val="18"/>
                            </w:rPr>
                          </w:pPr>
                          <w:r w:rsidRPr="00347E3A">
                            <w:rPr>
                              <w:sz w:val="18"/>
                              <w:szCs w:val="18"/>
                            </w:rPr>
                            <w:t xml:space="preserve">e-mail: </w:t>
                          </w:r>
                          <w:hyperlink r:id="rId2" w:history="1">
                            <w:r w:rsidRPr="00347E3A">
                              <w:rPr>
                                <w:b/>
                                <w:color w:val="808080" w:themeColor="background1" w:themeShade="80"/>
                                <w:sz w:val="18"/>
                                <w:szCs w:val="18"/>
                              </w:rPr>
                              <w:t>arhiv.podatkov@fdv.uni-lj.si</w:t>
                            </w:r>
                          </w:hyperlink>
                          <w:r w:rsidRPr="00347E3A">
                            <w:rPr>
                              <w:color w:val="808080" w:themeColor="background1" w:themeShade="80"/>
                              <w:sz w:val="18"/>
                              <w:szCs w:val="18"/>
                            </w:rPr>
                            <w:t xml:space="preserve"> </w:t>
                          </w:r>
                        </w:p>
                        <w:p w14:paraId="19A69EF1" w14:textId="77777777" w:rsidR="004F3E2E" w:rsidRPr="00347E3A" w:rsidRDefault="004F3E2E" w:rsidP="00347E3A">
                          <w:pPr>
                            <w:pStyle w:val="NoSpacing"/>
                            <w:rPr>
                              <w:rFonts w:cs="Tahoma"/>
                              <w:sz w:val="18"/>
                              <w:szCs w:val="18"/>
                            </w:rPr>
                          </w:pPr>
                          <w:r w:rsidRPr="00347E3A">
                            <w:rPr>
                              <w:rFonts w:cs="Tahoma"/>
                              <w:sz w:val="18"/>
                              <w:szCs w:val="18"/>
                            </w:rPr>
                            <w:t xml:space="preserve">Twitter: </w:t>
                          </w:r>
                          <w:r w:rsidRPr="00347E3A">
                            <w:rPr>
                              <w:rFonts w:cs="Tahoma"/>
                              <w:b/>
                              <w:color w:val="808080" w:themeColor="background1" w:themeShade="80"/>
                              <w:sz w:val="18"/>
                              <w:szCs w:val="18"/>
                            </w:rPr>
                            <w:t>@ArhivPodatkov</w:t>
                          </w:r>
                        </w:p>
                        <w:p w14:paraId="282C3A40" w14:textId="77777777" w:rsidR="004F3E2E" w:rsidRPr="00347E3A" w:rsidRDefault="004F3E2E" w:rsidP="00347E3A">
                          <w:pPr>
                            <w:pStyle w:val="NoSpacing"/>
                            <w:rPr>
                              <w:rFonts w:cs="Tahoma"/>
                              <w:sz w:val="18"/>
                              <w:szCs w:val="18"/>
                            </w:rPr>
                          </w:pPr>
                          <w:r w:rsidRPr="00347E3A">
                            <w:rPr>
                              <w:rFonts w:cs="Tahoma"/>
                              <w:sz w:val="18"/>
                              <w:szCs w:val="18"/>
                            </w:rPr>
                            <w:t xml:space="preserve">Facebook: </w:t>
                          </w:r>
                          <w:r w:rsidRPr="00347E3A">
                            <w:rPr>
                              <w:rFonts w:cs="Tahoma"/>
                              <w:b/>
                              <w:color w:val="808080" w:themeColor="background1" w:themeShade="80"/>
                              <w:sz w:val="18"/>
                              <w:szCs w:val="18"/>
                            </w:rPr>
                            <w:t>Arhiv družboslovnih podatkov</w:t>
                          </w:r>
                        </w:p>
                        <w:p w14:paraId="43C373A7" w14:textId="77777777" w:rsidR="004F3E2E" w:rsidRPr="00022C86" w:rsidRDefault="004F3E2E" w:rsidP="00347E3A">
                          <w:pPr>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A09AE" id="Text Box 10" o:spid="_x0000_s1027" type="#_x0000_t202" style="position:absolute;left:0;text-align:left;margin-left:269.65pt;margin-top:.35pt;width:201.9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aJQQIAAIEEAAAOAAAAZHJzL2Uyb0RvYy54bWysVMtu2zAQvBfoPxC815Ic22kEy4GbwEUB&#10;IwlgFznTFGkJpbgsSVtKv75LSn4g7anohV5yR/uY2fX8vmsUOQrratAFzUYpJUJzKGu9L+j37erT&#10;Z0qcZ7pkCrQo6Jtw9H7x8cO8NbkYQwWqFJZgEO3y1hS08t7kSeJ4JRrmRmCERqcE2zCPV7tPSsta&#10;jN6oZJyms6QFWxoLXDiHr4+9ky5ifCkF989SOuGJKijW5uNp47kLZ7KYs3xvmalqPpTB/qGKhtUa&#10;k55DPTLPyMHWf4Rqam7BgfQjDk0CUtZcxB6wmyx9182mYkbEXpAcZ840uf8Xlj8dXyypy4LeUKJZ&#10;gxJtRefJF+hIFulpjcsRtTGI8x2+o8yxVWfWwH84ZDC5wgTmXe4QHejopG3CLzZK8ENU4O3MekjD&#10;8XE8nU1uZ1NKOPqy7C6djadBl+TyubHOfxXQkGAU1KKssQR2XDvfQ0+QkE3DqlYqSqs0aQs6u5mm&#10;8YOzB4MrHbAiDskQ5lJ6sHy36yI1WSgnvOygfEMaLPRz5Axf1VjRmjn/wiwODjaIy+Cf8ZAKMDMM&#10;FiUV2F9/ew941BO9lLQ4iAV1Pw/MCkrUN41K32WTSZjceJlMb8d4sdee3bVHH5oHwFnPcO0Mj2bA&#10;e3UypYXmFXdmGbKii2mOuQvqT+aD79cDd46L5TKCcFYN82u9MfykfuB7270yawZRPOr5BKeRZfk7&#10;bXpsr87y4EHWUbgLq8MY4ZxH6YedDIt0fY+oyz/H4jcAAAD//wMAUEsDBBQABgAIAAAAIQBltPJk&#10;3gAAAAgBAAAPAAAAZHJzL2Rvd25yZXYueG1sTI/LTsMwEEX3SPyDNUjsqEPCIw1xqgrBBgkhSqWq&#10;u2k8xAE/Quy24e8ZVrAc3atzz9SLyVlxoDH2wSu4nGUgyLdB975TsH57vChBxIReow2eFHxThEVz&#10;elJjpcPRv9JhlTrBEB8rVGBSGiopY2vIYZyFgTxn72F0mPgcO6lHPDLcWZln2Y102HteMDjQvaH2&#10;c7V3Cm7LrTYf49O03jwvv8zLIO0DSqXOz6blHYhEU/orw68+q0PDTruw9zoKq+C6mBdcZRgIjudX&#10;RQ5ix72yzEE2tfz/QPMDAAD//wMAUEsBAi0AFAAGAAgAAAAhALaDOJL+AAAA4QEAABMAAAAAAAAA&#10;AAAAAAAAAAAAAFtDb250ZW50X1R5cGVzXS54bWxQSwECLQAUAAYACAAAACEAOP0h/9YAAACUAQAA&#10;CwAAAAAAAAAAAAAAAAAvAQAAX3JlbHMvLnJlbHNQSwECLQAUAAYACAAAACEAqWdmiUECAACBBAAA&#10;DgAAAAAAAAAAAAAAAAAuAgAAZHJzL2Uyb0RvYy54bWxQSwECLQAUAAYACAAAACEAZbTyZN4AAAAI&#10;AQAADwAAAAAAAAAAAAAAAACbBAAAZHJzL2Rvd25yZXYueG1sUEsFBgAAAAAEAAQA8wAAAKYFAAAA&#10;AA==&#10;" filled="f" stroked="f" strokeweight=".5pt">
              <v:path arrowok="t"/>
              <v:textbox>
                <w:txbxContent>
                  <w:p w14:paraId="144F22D5" w14:textId="77777777" w:rsidR="004F3E2E" w:rsidRDefault="004F3E2E" w:rsidP="00347E3A">
                    <w:pPr>
                      <w:pStyle w:val="NoSpacing"/>
                    </w:pPr>
                  </w:p>
                  <w:p w14:paraId="3AF81028" w14:textId="77777777" w:rsidR="004F3E2E" w:rsidRPr="00347E3A" w:rsidRDefault="004F3E2E" w:rsidP="00347E3A">
                    <w:pPr>
                      <w:pStyle w:val="NoSpacing"/>
                      <w:rPr>
                        <w:sz w:val="18"/>
                        <w:szCs w:val="18"/>
                      </w:rPr>
                    </w:pPr>
                    <w:r w:rsidRPr="00347E3A">
                      <w:rPr>
                        <w:sz w:val="18"/>
                        <w:szCs w:val="18"/>
                      </w:rPr>
                      <w:t xml:space="preserve">tel: </w:t>
                    </w:r>
                    <w:r w:rsidRPr="00347E3A">
                      <w:rPr>
                        <w:b/>
                        <w:color w:val="808080" w:themeColor="background1" w:themeShade="80"/>
                        <w:sz w:val="18"/>
                        <w:szCs w:val="18"/>
                      </w:rPr>
                      <w:t>01 5805 292</w:t>
                    </w:r>
                  </w:p>
                  <w:p w14:paraId="5990B302" w14:textId="77777777" w:rsidR="004F3E2E" w:rsidRPr="00347E3A" w:rsidRDefault="004F3E2E" w:rsidP="00347E3A">
                    <w:pPr>
                      <w:pStyle w:val="NoSpacing"/>
                      <w:rPr>
                        <w:sz w:val="18"/>
                        <w:szCs w:val="18"/>
                      </w:rPr>
                    </w:pPr>
                    <w:r w:rsidRPr="00347E3A">
                      <w:rPr>
                        <w:sz w:val="18"/>
                        <w:szCs w:val="18"/>
                      </w:rPr>
                      <w:t xml:space="preserve">URL: </w:t>
                    </w:r>
                    <w:hyperlink r:id="rId3" w:history="1">
                      <w:r w:rsidRPr="00347E3A">
                        <w:rPr>
                          <w:b/>
                          <w:color w:val="808080" w:themeColor="background1" w:themeShade="80"/>
                          <w:sz w:val="18"/>
                          <w:szCs w:val="18"/>
                        </w:rPr>
                        <w:t>http://www.adp.fdv.uni-lj.si/</w:t>
                      </w:r>
                    </w:hyperlink>
                  </w:p>
                  <w:p w14:paraId="1F3043D2" w14:textId="77777777" w:rsidR="004F3E2E" w:rsidRPr="00347E3A" w:rsidRDefault="004F3E2E" w:rsidP="00347E3A">
                    <w:pPr>
                      <w:pStyle w:val="NoSpacing"/>
                      <w:rPr>
                        <w:sz w:val="18"/>
                        <w:szCs w:val="18"/>
                      </w:rPr>
                    </w:pPr>
                    <w:r w:rsidRPr="00347E3A">
                      <w:rPr>
                        <w:sz w:val="18"/>
                        <w:szCs w:val="18"/>
                      </w:rPr>
                      <w:t xml:space="preserve">e-mail: </w:t>
                    </w:r>
                    <w:hyperlink r:id="rId4" w:history="1">
                      <w:r w:rsidRPr="00347E3A">
                        <w:rPr>
                          <w:b/>
                          <w:color w:val="808080" w:themeColor="background1" w:themeShade="80"/>
                          <w:sz w:val="18"/>
                          <w:szCs w:val="18"/>
                        </w:rPr>
                        <w:t>arhiv.podatkov@fdv.uni-lj.si</w:t>
                      </w:r>
                    </w:hyperlink>
                    <w:r w:rsidRPr="00347E3A">
                      <w:rPr>
                        <w:color w:val="808080" w:themeColor="background1" w:themeShade="80"/>
                        <w:sz w:val="18"/>
                        <w:szCs w:val="18"/>
                      </w:rPr>
                      <w:t xml:space="preserve"> </w:t>
                    </w:r>
                  </w:p>
                  <w:p w14:paraId="19A69EF1" w14:textId="77777777" w:rsidR="004F3E2E" w:rsidRPr="00347E3A" w:rsidRDefault="004F3E2E" w:rsidP="00347E3A">
                    <w:pPr>
                      <w:pStyle w:val="NoSpacing"/>
                      <w:rPr>
                        <w:rFonts w:cs="Tahoma"/>
                        <w:sz w:val="18"/>
                        <w:szCs w:val="18"/>
                      </w:rPr>
                    </w:pPr>
                    <w:r w:rsidRPr="00347E3A">
                      <w:rPr>
                        <w:rFonts w:cs="Tahoma"/>
                        <w:sz w:val="18"/>
                        <w:szCs w:val="18"/>
                      </w:rPr>
                      <w:t xml:space="preserve">Twitter: </w:t>
                    </w:r>
                    <w:r w:rsidRPr="00347E3A">
                      <w:rPr>
                        <w:rFonts w:cs="Tahoma"/>
                        <w:b/>
                        <w:color w:val="808080" w:themeColor="background1" w:themeShade="80"/>
                        <w:sz w:val="18"/>
                        <w:szCs w:val="18"/>
                      </w:rPr>
                      <w:t>@ArhivPodatkov</w:t>
                    </w:r>
                  </w:p>
                  <w:p w14:paraId="282C3A40" w14:textId="77777777" w:rsidR="004F3E2E" w:rsidRPr="00347E3A" w:rsidRDefault="004F3E2E" w:rsidP="00347E3A">
                    <w:pPr>
                      <w:pStyle w:val="NoSpacing"/>
                      <w:rPr>
                        <w:rFonts w:cs="Tahoma"/>
                        <w:sz w:val="18"/>
                        <w:szCs w:val="18"/>
                      </w:rPr>
                    </w:pPr>
                    <w:r w:rsidRPr="00347E3A">
                      <w:rPr>
                        <w:rFonts w:cs="Tahoma"/>
                        <w:sz w:val="18"/>
                        <w:szCs w:val="18"/>
                      </w:rPr>
                      <w:t xml:space="preserve">Facebook: </w:t>
                    </w:r>
                    <w:r w:rsidRPr="00347E3A">
                      <w:rPr>
                        <w:rFonts w:cs="Tahoma"/>
                        <w:b/>
                        <w:color w:val="808080" w:themeColor="background1" w:themeShade="80"/>
                        <w:sz w:val="18"/>
                        <w:szCs w:val="18"/>
                      </w:rPr>
                      <w:t>Arhiv družboslovnih podatkov</w:t>
                    </w:r>
                  </w:p>
                  <w:p w14:paraId="43C373A7" w14:textId="77777777" w:rsidR="004F3E2E" w:rsidRPr="00022C86" w:rsidRDefault="004F3E2E" w:rsidP="00347E3A">
                    <w:pPr>
                      <w:rPr>
                        <w:sz w:val="18"/>
                        <w:szCs w:val="20"/>
                      </w:rPr>
                    </w:pPr>
                  </w:p>
                </w:txbxContent>
              </v:textbox>
            </v:shape>
          </w:pict>
        </mc:Fallback>
      </mc:AlternateContent>
    </w:r>
    <w:r>
      <w:rPr>
        <w:noProof/>
        <w:lang w:eastAsia="sl-SI"/>
      </w:rPr>
      <w:drawing>
        <wp:anchor distT="0" distB="63246" distL="126492" distR="391541" simplePos="0" relativeHeight="251663360" behindDoc="1" locked="0" layoutInCell="1" allowOverlap="1" wp14:anchorId="032B1AC1" wp14:editId="27AE0DB2">
          <wp:simplePos x="0" y="0"/>
          <wp:positionH relativeFrom="margin">
            <wp:align>center</wp:align>
          </wp:positionH>
          <wp:positionV relativeFrom="paragraph">
            <wp:posOffset>127635</wp:posOffset>
          </wp:positionV>
          <wp:extent cx="1039622" cy="735584"/>
          <wp:effectExtent l="38100" t="0" r="294005" b="838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9622" cy="735584"/>
                  </a:xfrm>
                  <a:prstGeom prst="rect">
                    <a:avLst/>
                  </a:prstGeom>
                  <a:effectLst>
                    <a:outerShdw blurRad="76200" dir="18900000" sy="23000" kx="-1200000" algn="bl" rotWithShape="0">
                      <a:prstClr val="black">
                        <a:alpha val="20000"/>
                      </a:prstClr>
                    </a:outerShdw>
                  </a:effectLst>
                </pic:spPr>
              </pic:pic>
            </a:graphicData>
          </a:graphic>
          <wp14:sizeRelH relativeFrom="page">
            <wp14:pctWidth>0</wp14:pctWidth>
          </wp14:sizeRelH>
          <wp14:sizeRelV relativeFrom="page">
            <wp14:pctHeight>0</wp14:pctHeight>
          </wp14:sizeRelV>
        </wp:anchor>
      </w:drawing>
    </w:r>
  </w:p>
  <w:p w14:paraId="11C974FA" w14:textId="77777777" w:rsidR="004F3E2E" w:rsidRDefault="004F3E2E" w:rsidP="00347E3A">
    <w:pPr>
      <w:pStyle w:val="Footer"/>
      <w:rPr>
        <w:noProof/>
      </w:rPr>
    </w:pPr>
  </w:p>
  <w:p w14:paraId="78994500" w14:textId="77777777" w:rsidR="004F3E2E" w:rsidRDefault="004F3E2E" w:rsidP="00347E3A">
    <w:pPr>
      <w:pStyle w:val="Footer"/>
      <w:jc w:val="center"/>
      <w:rPr>
        <w:rFonts w:cs="Tahoma"/>
        <w:b/>
      </w:rPr>
    </w:pPr>
  </w:p>
  <w:p w14:paraId="2AF91B52" w14:textId="77777777" w:rsidR="004F3E2E" w:rsidRDefault="004F3E2E" w:rsidP="00347E3A">
    <w:pPr>
      <w:pStyle w:val="Footer"/>
      <w:jc w:val="center"/>
      <w:rPr>
        <w:rFonts w:cs="Tahoma"/>
        <w:b/>
      </w:rPr>
    </w:pPr>
  </w:p>
  <w:p w14:paraId="3199D841" w14:textId="77777777" w:rsidR="004F3E2E" w:rsidRDefault="004F3E2E" w:rsidP="00347E3A">
    <w:pPr>
      <w:pStyle w:val="Footer"/>
      <w:jc w:val="center"/>
      <w:rPr>
        <w:rFonts w:cs="Tahoma"/>
        <w:b/>
      </w:rPr>
    </w:pPr>
  </w:p>
  <w:p w14:paraId="1B62D11A" w14:textId="239E8B35" w:rsidR="004F3E2E" w:rsidRPr="00F75580" w:rsidRDefault="004F3E2E" w:rsidP="0082418A">
    <w:pPr>
      <w:pStyle w:val="NoSpacing"/>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44001" w14:textId="77777777" w:rsidR="004F3E2E" w:rsidRPr="009B17F7" w:rsidRDefault="004F3E2E" w:rsidP="00347E3A">
    <w:pPr>
      <w:pStyle w:val="Footer"/>
      <w:jc w:val="center"/>
    </w:pPr>
    <w:r>
      <w:rPr>
        <w:noProof/>
        <w:lang w:eastAsia="sl-SI"/>
      </w:rPr>
      <w:drawing>
        <wp:anchor distT="0" distB="63246" distL="126492" distR="391541" simplePos="0" relativeHeight="251665408" behindDoc="1" locked="0" layoutInCell="1" allowOverlap="1" wp14:anchorId="676EA9C0" wp14:editId="1B7328DB">
          <wp:simplePos x="0" y="0"/>
          <wp:positionH relativeFrom="margin">
            <wp:posOffset>3675380</wp:posOffset>
          </wp:positionH>
          <wp:positionV relativeFrom="paragraph">
            <wp:posOffset>79375</wp:posOffset>
          </wp:positionV>
          <wp:extent cx="370840" cy="262255"/>
          <wp:effectExtent l="38100" t="0" r="48260" b="80645"/>
          <wp:wrapSquare wrapText="bothSides"/>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840" cy="262255"/>
                  </a:xfrm>
                  <a:prstGeom prst="rect">
                    <a:avLst/>
                  </a:prstGeom>
                  <a:effectLst>
                    <a:outerShdw blurRad="76200" dir="18900000" sy="23000" kx="-1200000" algn="bl" rotWithShape="0">
                      <a:prstClr val="black">
                        <a:alpha val="20000"/>
                      </a:prstClr>
                    </a:outerShdw>
                  </a:effectLst>
                </pic:spPr>
              </pic:pic>
            </a:graphicData>
          </a:graphic>
          <wp14:sizeRelH relativeFrom="page">
            <wp14:pctWidth>0</wp14:pctWidth>
          </wp14:sizeRelH>
          <wp14:sizeRelV relativeFrom="page">
            <wp14:pctHeight>0</wp14:pctHeight>
          </wp14:sizeRelV>
        </wp:anchor>
      </w:drawing>
    </w:r>
    <w:r>
      <w:rPr>
        <w:rFonts w:ascii="Tahoma" w:hAnsi="Tahoma" w:cs="Tahoma"/>
        <w:b/>
        <w:color w:val="767676"/>
        <w:sz w:val="16"/>
        <w:szCs w:val="16"/>
      </w:rPr>
      <w:t xml:space="preserve"> </w:t>
    </w:r>
  </w:p>
  <w:p w14:paraId="4508388F" w14:textId="3D2A892F" w:rsidR="004F3E2E" w:rsidRDefault="004F3E2E" w:rsidP="00347E3A">
    <w:pPr>
      <w:pStyle w:val="Footer"/>
    </w:pPr>
    <w:r>
      <w:rPr>
        <w:rFonts w:ascii="Tahoma" w:hAnsi="Tahoma" w:cs="Tahoma"/>
        <w:b/>
        <w:color w:val="767676"/>
        <w:sz w:val="16"/>
        <w:szCs w:val="16"/>
      </w:rPr>
      <w:tab/>
      <w:t>ADP – Social Science Data Archives</w:t>
    </w:r>
    <w:r>
      <w:rPr>
        <w:rFonts w:ascii="Tahoma" w:hAnsi="Tahoma" w:cs="Tahoma"/>
        <w:b/>
        <w:color w:val="767676"/>
        <w:sz w:val="16"/>
        <w:szCs w:val="16"/>
      </w:rPr>
      <w:tab/>
      <w:t xml:space="preserve">Str. </w:t>
    </w:r>
    <w:sdt>
      <w:sdtPr>
        <w:rPr>
          <w:rFonts w:ascii="Tahoma" w:hAnsi="Tahoma" w:cs="Tahoma"/>
          <w:b/>
          <w:color w:val="767676"/>
          <w:sz w:val="16"/>
          <w:szCs w:val="16"/>
        </w:rPr>
        <w:id w:val="-15851928"/>
        <w:docPartObj>
          <w:docPartGallery w:val="Page Numbers (Bottom of Page)"/>
          <w:docPartUnique/>
        </w:docPartObj>
      </w:sdtPr>
      <w:sdtEndPr/>
      <w:sdtContent>
        <w:r w:rsidRPr="00BD092D">
          <w:rPr>
            <w:rFonts w:ascii="Tahoma" w:hAnsi="Tahoma" w:cs="Tahoma"/>
            <w:b/>
            <w:color w:val="767676"/>
            <w:sz w:val="16"/>
            <w:szCs w:val="16"/>
          </w:rPr>
          <w:fldChar w:fldCharType="begin"/>
        </w:r>
        <w:r w:rsidRPr="00BD092D">
          <w:rPr>
            <w:rFonts w:ascii="Tahoma" w:hAnsi="Tahoma" w:cs="Tahoma"/>
            <w:b/>
            <w:color w:val="767676"/>
            <w:sz w:val="16"/>
            <w:szCs w:val="16"/>
          </w:rPr>
          <w:instrText xml:space="preserve"> PAGE   \* MERGEFORMAT </w:instrText>
        </w:r>
        <w:r w:rsidRPr="00BD092D">
          <w:rPr>
            <w:rFonts w:ascii="Tahoma" w:hAnsi="Tahoma" w:cs="Tahoma"/>
            <w:b/>
            <w:color w:val="767676"/>
            <w:sz w:val="16"/>
            <w:szCs w:val="16"/>
          </w:rPr>
          <w:fldChar w:fldCharType="separate"/>
        </w:r>
        <w:r w:rsidR="00EE24B1">
          <w:rPr>
            <w:rFonts w:ascii="Tahoma" w:hAnsi="Tahoma" w:cs="Tahoma"/>
            <w:b/>
            <w:noProof/>
            <w:color w:val="767676"/>
            <w:sz w:val="16"/>
            <w:szCs w:val="16"/>
          </w:rPr>
          <w:t>17</w:t>
        </w:r>
        <w:r w:rsidRPr="00BD092D">
          <w:rPr>
            <w:rFonts w:ascii="Tahoma" w:hAnsi="Tahoma" w:cs="Tahoma"/>
            <w:b/>
            <w:color w:val="767676"/>
            <w:sz w:val="16"/>
            <w:szCs w:val="16"/>
          </w:rPr>
          <w:fldChar w:fldCharType="end"/>
        </w:r>
      </w:sdtContent>
    </w:sdt>
  </w:p>
  <w:p w14:paraId="63B32D04" w14:textId="064C7038" w:rsidR="004F3E2E" w:rsidRPr="009B17F7" w:rsidRDefault="004F3E2E" w:rsidP="00347E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090B6" w14:textId="77777777" w:rsidR="004F3E2E" w:rsidRDefault="004F3E2E" w:rsidP="00C15F65">
      <w:pPr>
        <w:spacing w:after="0" w:line="240" w:lineRule="auto"/>
      </w:pPr>
      <w:r>
        <w:separator/>
      </w:r>
    </w:p>
  </w:footnote>
  <w:footnote w:type="continuationSeparator" w:id="0">
    <w:p w14:paraId="68969E93" w14:textId="77777777" w:rsidR="004F3E2E" w:rsidRDefault="004F3E2E" w:rsidP="00C15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F852F" w14:textId="42C98320" w:rsidR="004F3E2E" w:rsidRPr="001A3D32" w:rsidRDefault="004F3E2E" w:rsidP="00500637">
    <w:pPr>
      <w:pStyle w:val="Header"/>
      <w:jc w:val="center"/>
    </w:pPr>
    <w:r>
      <w:rPr>
        <w:noProof/>
        <w:lang w:eastAsia="sl-SI"/>
      </w:rPr>
      <w:drawing>
        <wp:inline distT="0" distB="0" distL="0" distR="0" wp14:anchorId="47B83918" wp14:editId="3310ECEC">
          <wp:extent cx="4438650" cy="71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ADP.JPG"/>
                  <pic:cNvPicPr/>
                </pic:nvPicPr>
                <pic:blipFill>
                  <a:blip r:embed="rId1">
                    <a:extLst>
                      <a:ext uri="{28A0092B-C50C-407E-A947-70E740481C1C}">
                        <a14:useLocalDpi xmlns:a14="http://schemas.microsoft.com/office/drawing/2010/main" val="0"/>
                      </a:ext>
                    </a:extLst>
                  </a:blip>
                  <a:stretch>
                    <a:fillRect/>
                  </a:stretch>
                </pic:blipFill>
                <pic:spPr>
                  <a:xfrm>
                    <a:off x="0" y="0"/>
                    <a:ext cx="4471860" cy="7177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82E8D" w14:textId="3F0D0E54" w:rsidR="004F3E2E" w:rsidRPr="00CD32A6" w:rsidRDefault="004F3E2E" w:rsidP="00CD32A6">
    <w:pPr>
      <w:jc w:val="right"/>
      <w:rPr>
        <w:i/>
        <w:noProof/>
        <w:lang w:eastAsia="sl-SI"/>
      </w:rPr>
    </w:pPr>
    <w:r w:rsidRPr="000E4239">
      <w:rPr>
        <w:i/>
        <w:noProof/>
        <w:lang w:eastAsia="sl-SI"/>
      </w:rPr>
      <mc:AlternateContent>
        <mc:Choice Requires="wps">
          <w:drawing>
            <wp:anchor distT="0" distB="0" distL="114300" distR="114300" simplePos="0" relativeHeight="251659264" behindDoc="0" locked="0" layoutInCell="1" allowOverlap="1" wp14:anchorId="44738B65" wp14:editId="66D04BD0">
              <wp:simplePos x="0" y="0"/>
              <wp:positionH relativeFrom="margin">
                <wp:align>right</wp:align>
              </wp:positionH>
              <wp:positionV relativeFrom="paragraph">
                <wp:posOffset>445770</wp:posOffset>
              </wp:positionV>
              <wp:extent cx="5133340" cy="86360"/>
              <wp:effectExtent l="0" t="0" r="0" b="889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86360"/>
                      </a:xfrm>
                      <a:prstGeom prst="rect">
                        <a:avLst/>
                      </a:prstGeom>
                      <a:gradFill flip="none" rotWithShape="1">
                        <a:gsLst>
                          <a:gs pos="0">
                            <a:srgbClr val="FEF1C6"/>
                          </a:gs>
                          <a:gs pos="100000">
                            <a:schemeClr val="bg1"/>
                          </a:gs>
                          <a:gs pos="100000">
                            <a:schemeClr val="accent1">
                              <a:tint val="23500"/>
                              <a:satMod val="160000"/>
                            </a:schemeClr>
                          </a:gs>
                        </a:gsLst>
                        <a:lin ang="10800000" scaled="1"/>
                        <a:tileRect/>
                      </a:gradFill>
                      <a:ln w="9525">
                        <a:noFill/>
                        <a:miter lim="800000"/>
                        <a:headEnd/>
                        <a:tailEnd/>
                      </a:ln>
                    </wps:spPr>
                    <wps:txbx>
                      <w:txbxContent>
                        <w:p w14:paraId="30040B88" w14:textId="77777777" w:rsidR="004F3E2E" w:rsidRPr="00466D3B" w:rsidRDefault="004F3E2E" w:rsidP="00347E3A">
                          <w:pPr>
                            <w:jc w:val="right"/>
                            <w:rPr>
                              <w:i/>
                            </w:rPr>
                          </w:pPr>
                          <w:r w:rsidRPr="00FD3C52">
                            <w:rPr>
                              <w:rFonts w:cstheme="minorHAnsi"/>
                              <w:sz w:val="28"/>
                              <w:szCs w:val="28"/>
                              <w:lang w:val="de-DE"/>
                            </w:rPr>
                            <w:t xml:space="preserve">Navodila za predajo podatkov za </w:t>
                          </w:r>
                          <w:r w:rsidRPr="00FD3C52">
                            <w:rPr>
                              <w:rFonts w:cstheme="minorHAnsi"/>
                              <w:b/>
                              <w:sz w:val="28"/>
                              <w:szCs w:val="28"/>
                              <w:lang w:val="de-DE"/>
                            </w:rPr>
                            <w:t>dajalca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738B65" id="_x0000_t202" coordsize="21600,21600" o:spt="202" path="m,l,21600r21600,l21600,xe">
              <v:stroke joinstyle="miter"/>
              <v:path gradientshapeok="t" o:connecttype="rect"/>
            </v:shapetype>
            <v:shape id="Text Box 2" o:spid="_x0000_s1028" type="#_x0000_t202" style="position:absolute;left:0;text-align:left;margin-left:353pt;margin-top:35.1pt;width:404.2pt;height:6.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GwmgIAADcFAAAOAAAAZHJzL2Uyb0RvYy54bWysVF1v0zAUfUfiP1h+Z0natXTR0ml0K0Ia&#10;H2JDPN84TmLh2MH2mo5fz/V1Vyp4QYg8RP66x/ece64vr/aDZjvpvLKm4sVZzpk0wjbKdBX/8rB9&#10;teLMBzANaGtkxZ+k51frly8up7GUM9tb3UjHEMT4chor3ocwllnmRS8H8Gd2lAY3W+sGCDh1XdY4&#10;mBB90Nksz5fZZF0zOiuk97h6kzb5mvDbVorwsW29DExXHHML9Hf0r+M/W19C2TkYeyUOacA/ZDGA&#10;MnjpEeoGArBHp/6AGpRw1ts2nAk7ZLZtlZDEAdkU+W9s7nsYJXFBcfx4lMn/P1jxYffJMdVUfMmZ&#10;gQFL9CD3gb2xezaL6kyjL/HQ/YjHwh6XscrE1I93VnzzzNhND6aT187ZqZfQYHZFjMxOQhOOjyD1&#10;9N42eA08BktA+9YNUToUgyE6VunpWJmYisDFRTGfz89xS+DeajlfUuUyKJ+DR+fDW2kHFgcVd1h4&#10;AofdnQ8xGSifjxzK1GyV1qzVCl1n0JucORu+qtCT6s8sO4/xFOHZaJFansi7rt5ox3aAvtrebovN&#10;kiijAfzp6SKPXwqJlpbHoLpLIv19BAghTUjiB2VCunw2X+AFZGMPAaVNy8WSLk7MqZvi1aRDzBDl&#10;ODLTyjAsIDLOVyld5gVoiZ6gFKEMSsvPqGhCw24h7SJPbdhU8YvFbEEcjY2iUjKDCtjYWg1Yr4RK&#10;y9Egt6ahcQCl0xjT0ebgmGiSZJewr/dkzaMRa9s8oYWwUOQTfHdw0Fv3g7MJe7ji/vsjOCylfmew&#10;VhfFefRMoMn54vUMJ+50pz7dASMQquIiOI6CxMkm0FMRmRp7jYZtFYkQnZ1yOSSN3ZlETS9JbP/T&#10;OZ369d6tfwIAAP//AwBQSwMEFAAGAAgAAAAhAMoQkKfbAAAABgEAAA8AAABkcnMvZG93bnJldi54&#10;bWxMj8FOwzAQRO9I/IO1SFwQtSkVjUKcCioBZxIQ1028iSNiO8RuG/6e5QS3Hc1o5m2xW9wojjTH&#10;IXgNNysFgnwbzOB7DW/103UGIib0BsfgScM3RdiV52cF5iac/Csdq9QLLvExRw02pSmXMraWHMZV&#10;mMiz14XZYWI599LMeOJyN8q1UnfS4eB5weJEe0vtZ3VwGrp3ue+aTf3x8vV81Ses7VhtH7W+vFge&#10;7kEkWtJfGH7xGR1KZmrCwZsoRg38SNKwVWsQ7GYq24Bo+LjNQJaF/I9f/gAAAP//AwBQSwECLQAU&#10;AAYACAAAACEAtoM4kv4AAADhAQAAEwAAAAAAAAAAAAAAAAAAAAAAW0NvbnRlbnRfVHlwZXNdLnht&#10;bFBLAQItABQABgAIAAAAIQA4/SH/1gAAAJQBAAALAAAAAAAAAAAAAAAAAC8BAABfcmVscy8ucmVs&#10;c1BLAQItABQABgAIAAAAIQDTLwGwmgIAADcFAAAOAAAAAAAAAAAAAAAAAC4CAABkcnMvZTJvRG9j&#10;LnhtbFBLAQItABQABgAIAAAAIQDKEJCn2wAAAAYBAAAPAAAAAAAAAAAAAAAAAPQEAABkcnMvZG93&#10;bnJldi54bWxQSwUGAAAAAAQABADzAAAA/AUAAAAA&#10;" fillcolor="#fef1c6" stroked="f">
              <v:fill color2="#d6e2f0 [756]" rotate="t" angle="270" colors="0 #fef1c6;1 white;1 #e1e8f5" focus="100%" type="gradient"/>
              <v:textbox>
                <w:txbxContent>
                  <w:p w14:paraId="30040B88" w14:textId="77777777" w:rsidR="004F3E2E" w:rsidRPr="00466D3B" w:rsidRDefault="004F3E2E" w:rsidP="00347E3A">
                    <w:pPr>
                      <w:jc w:val="right"/>
                      <w:rPr>
                        <w:i/>
                      </w:rPr>
                    </w:pPr>
                    <w:r w:rsidRPr="00FD3C52">
                      <w:rPr>
                        <w:rFonts w:cstheme="minorHAnsi"/>
                        <w:sz w:val="28"/>
                        <w:szCs w:val="28"/>
                        <w:lang w:val="de-DE"/>
                      </w:rPr>
                      <w:t xml:space="preserve">Navodila za predajo podatkov za </w:t>
                    </w:r>
                    <w:r w:rsidRPr="00FD3C52">
                      <w:rPr>
                        <w:rFonts w:cstheme="minorHAnsi"/>
                        <w:b/>
                        <w:sz w:val="28"/>
                        <w:szCs w:val="28"/>
                        <w:lang w:val="de-DE"/>
                      </w:rPr>
                      <w:t>dajalca</w:t>
                    </w:r>
                  </w:p>
                </w:txbxContent>
              </v:textbox>
              <w10:wrap type="topAndBottom" anchorx="margin"/>
            </v:shape>
          </w:pict>
        </mc:Fallback>
      </mc:AlternateContent>
    </w:r>
    <w:r>
      <w:rPr>
        <w:noProof/>
        <w:lang w:eastAsia="sl-SI"/>
      </w:rPr>
      <w:drawing>
        <wp:inline distT="0" distB="0" distL="0" distR="0" wp14:anchorId="44A2867C" wp14:editId="7F5B63CE">
          <wp:extent cx="537697"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brezNapis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208" cy="402619"/>
                  </a:xfrm>
                  <a:prstGeom prst="rect">
                    <a:avLst/>
                  </a:prstGeom>
                </pic:spPr>
              </pic:pic>
            </a:graphicData>
          </a:graphic>
        </wp:inline>
      </w:drawing>
    </w:r>
    <w:r w:rsidRPr="000E4239">
      <w:rPr>
        <w:i/>
      </w:rPr>
      <w:t xml:space="preserve"> </w:t>
    </w:r>
    <w:r>
      <w:rPr>
        <w:i/>
      </w:rPr>
      <w:tab/>
    </w:r>
    <w:r>
      <w:rPr>
        <w:i/>
      </w:rPr>
      <w:tab/>
    </w:r>
    <w:r>
      <w:rPr>
        <w:i/>
      </w:rPr>
      <w:tab/>
    </w:r>
    <w:r>
      <w:rPr>
        <w:i/>
      </w:rPr>
      <w:tab/>
    </w:r>
    <w:r>
      <w:rPr>
        <w:i/>
        <w:noProof/>
        <w:lang w:eastAsia="sl-SI"/>
      </w:rPr>
      <w:t>STUDY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7DA"/>
    <w:multiLevelType w:val="hybridMultilevel"/>
    <w:tmpl w:val="D7FA1BAE"/>
    <w:lvl w:ilvl="0" w:tplc="6B40D0E4">
      <w:start w:val="1"/>
      <w:numFmt w:val="decimal"/>
      <w:lvlText w:val="%1."/>
      <w:lvlJc w:val="left"/>
      <w:pPr>
        <w:ind w:left="426" w:hanging="360"/>
      </w:pPr>
      <w:rPr>
        <w:color w:val="FCD450"/>
      </w:rPr>
    </w:lvl>
    <w:lvl w:ilvl="1" w:tplc="04240019">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1" w15:restartNumberingAfterBreak="0">
    <w:nsid w:val="05BC38E3"/>
    <w:multiLevelType w:val="hybridMultilevel"/>
    <w:tmpl w:val="A74829EE"/>
    <w:lvl w:ilvl="0" w:tplc="E440F97E">
      <w:start w:val="1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E15A38"/>
    <w:multiLevelType w:val="hybridMultilevel"/>
    <w:tmpl w:val="B994F5E2"/>
    <w:lvl w:ilvl="0" w:tplc="04240001">
      <w:start w:val="1"/>
      <w:numFmt w:val="bullet"/>
      <w:lvlText w:val=""/>
      <w:lvlJc w:val="left"/>
      <w:pPr>
        <w:ind w:left="3552" w:hanging="360"/>
      </w:pPr>
      <w:rPr>
        <w:rFonts w:ascii="Symbol" w:hAnsi="Symbol" w:hint="default"/>
      </w:rPr>
    </w:lvl>
    <w:lvl w:ilvl="1" w:tplc="04240003" w:tentative="1">
      <w:start w:val="1"/>
      <w:numFmt w:val="bullet"/>
      <w:lvlText w:val="o"/>
      <w:lvlJc w:val="left"/>
      <w:pPr>
        <w:ind w:left="4272" w:hanging="360"/>
      </w:pPr>
      <w:rPr>
        <w:rFonts w:ascii="Courier New" w:hAnsi="Courier New" w:cs="Courier New" w:hint="default"/>
      </w:rPr>
    </w:lvl>
    <w:lvl w:ilvl="2" w:tplc="04240005" w:tentative="1">
      <w:start w:val="1"/>
      <w:numFmt w:val="bullet"/>
      <w:lvlText w:val=""/>
      <w:lvlJc w:val="left"/>
      <w:pPr>
        <w:ind w:left="4992" w:hanging="360"/>
      </w:pPr>
      <w:rPr>
        <w:rFonts w:ascii="Wingdings" w:hAnsi="Wingdings" w:hint="default"/>
      </w:rPr>
    </w:lvl>
    <w:lvl w:ilvl="3" w:tplc="04240001" w:tentative="1">
      <w:start w:val="1"/>
      <w:numFmt w:val="bullet"/>
      <w:lvlText w:val=""/>
      <w:lvlJc w:val="left"/>
      <w:pPr>
        <w:ind w:left="5712" w:hanging="360"/>
      </w:pPr>
      <w:rPr>
        <w:rFonts w:ascii="Symbol" w:hAnsi="Symbol" w:hint="default"/>
      </w:rPr>
    </w:lvl>
    <w:lvl w:ilvl="4" w:tplc="04240003" w:tentative="1">
      <w:start w:val="1"/>
      <w:numFmt w:val="bullet"/>
      <w:lvlText w:val="o"/>
      <w:lvlJc w:val="left"/>
      <w:pPr>
        <w:ind w:left="6432" w:hanging="360"/>
      </w:pPr>
      <w:rPr>
        <w:rFonts w:ascii="Courier New" w:hAnsi="Courier New" w:cs="Courier New" w:hint="default"/>
      </w:rPr>
    </w:lvl>
    <w:lvl w:ilvl="5" w:tplc="04240005" w:tentative="1">
      <w:start w:val="1"/>
      <w:numFmt w:val="bullet"/>
      <w:lvlText w:val=""/>
      <w:lvlJc w:val="left"/>
      <w:pPr>
        <w:ind w:left="7152" w:hanging="360"/>
      </w:pPr>
      <w:rPr>
        <w:rFonts w:ascii="Wingdings" w:hAnsi="Wingdings" w:hint="default"/>
      </w:rPr>
    </w:lvl>
    <w:lvl w:ilvl="6" w:tplc="04240001" w:tentative="1">
      <w:start w:val="1"/>
      <w:numFmt w:val="bullet"/>
      <w:lvlText w:val=""/>
      <w:lvlJc w:val="left"/>
      <w:pPr>
        <w:ind w:left="7872" w:hanging="360"/>
      </w:pPr>
      <w:rPr>
        <w:rFonts w:ascii="Symbol" w:hAnsi="Symbol" w:hint="default"/>
      </w:rPr>
    </w:lvl>
    <w:lvl w:ilvl="7" w:tplc="04240003" w:tentative="1">
      <w:start w:val="1"/>
      <w:numFmt w:val="bullet"/>
      <w:lvlText w:val="o"/>
      <w:lvlJc w:val="left"/>
      <w:pPr>
        <w:ind w:left="8592" w:hanging="360"/>
      </w:pPr>
      <w:rPr>
        <w:rFonts w:ascii="Courier New" w:hAnsi="Courier New" w:cs="Courier New" w:hint="default"/>
      </w:rPr>
    </w:lvl>
    <w:lvl w:ilvl="8" w:tplc="04240005" w:tentative="1">
      <w:start w:val="1"/>
      <w:numFmt w:val="bullet"/>
      <w:lvlText w:val=""/>
      <w:lvlJc w:val="left"/>
      <w:pPr>
        <w:ind w:left="9312" w:hanging="360"/>
      </w:pPr>
      <w:rPr>
        <w:rFonts w:ascii="Wingdings" w:hAnsi="Wingdings" w:hint="default"/>
      </w:rPr>
    </w:lvl>
  </w:abstractNum>
  <w:abstractNum w:abstractNumId="3" w15:restartNumberingAfterBreak="0">
    <w:nsid w:val="0E20106B"/>
    <w:multiLevelType w:val="hybridMultilevel"/>
    <w:tmpl w:val="0C40752E"/>
    <w:lvl w:ilvl="0" w:tplc="E440F97E">
      <w:start w:val="1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6324A6"/>
    <w:multiLevelType w:val="hybridMultilevel"/>
    <w:tmpl w:val="4B567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906C3C"/>
    <w:multiLevelType w:val="multilevel"/>
    <w:tmpl w:val="2F38DF9C"/>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C2400D"/>
    <w:multiLevelType w:val="hybridMultilevel"/>
    <w:tmpl w:val="E1D8AA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EA5810"/>
    <w:multiLevelType w:val="hybridMultilevel"/>
    <w:tmpl w:val="5EF6A248"/>
    <w:lvl w:ilvl="0" w:tplc="E440F97E">
      <w:start w:val="1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2C7F10"/>
    <w:multiLevelType w:val="hybridMultilevel"/>
    <w:tmpl w:val="9AEA8A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B2D4441"/>
    <w:multiLevelType w:val="hybridMultilevel"/>
    <w:tmpl w:val="8D86E79C"/>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BE55FC9"/>
    <w:multiLevelType w:val="multilevel"/>
    <w:tmpl w:val="AB624364"/>
    <w:lvl w:ilvl="0">
      <w:start w:val="10"/>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1CB27FB8"/>
    <w:multiLevelType w:val="hybridMultilevel"/>
    <w:tmpl w:val="39B4FE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EDE5C35"/>
    <w:multiLevelType w:val="hybridMultilevel"/>
    <w:tmpl w:val="003EC0F6"/>
    <w:lvl w:ilvl="0" w:tplc="E440F97E">
      <w:start w:val="1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99712B"/>
    <w:multiLevelType w:val="hybridMultilevel"/>
    <w:tmpl w:val="2168D8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1C6598D"/>
    <w:multiLevelType w:val="hybridMultilevel"/>
    <w:tmpl w:val="7128655A"/>
    <w:lvl w:ilvl="0" w:tplc="31BEAD56">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9862633"/>
    <w:multiLevelType w:val="hybridMultilevel"/>
    <w:tmpl w:val="3544E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22A320B"/>
    <w:multiLevelType w:val="multilevel"/>
    <w:tmpl w:val="E3501770"/>
    <w:lvl w:ilvl="0">
      <w:start w:val="12"/>
      <w:numFmt w:val="decimal"/>
      <w:lvlText w:val="%1."/>
      <w:lvlJc w:val="left"/>
      <w:pPr>
        <w:ind w:left="360" w:hanging="360"/>
      </w:pPr>
      <w:rPr>
        <w:rFonts w:hint="default"/>
      </w:rPr>
    </w:lvl>
    <w:lvl w:ilvl="1">
      <w:start w:val="1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2452C2F"/>
    <w:multiLevelType w:val="hybridMultilevel"/>
    <w:tmpl w:val="666810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3382D49"/>
    <w:multiLevelType w:val="hybridMultilevel"/>
    <w:tmpl w:val="1F9626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88054BC"/>
    <w:multiLevelType w:val="multilevel"/>
    <w:tmpl w:val="AF3E873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3D495A4D"/>
    <w:multiLevelType w:val="hybridMultilevel"/>
    <w:tmpl w:val="EF6808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B31C16"/>
    <w:multiLevelType w:val="hybridMultilevel"/>
    <w:tmpl w:val="8D86E79C"/>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2A200BA"/>
    <w:multiLevelType w:val="hybridMultilevel"/>
    <w:tmpl w:val="FC9462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5434F1B"/>
    <w:multiLevelType w:val="multilevel"/>
    <w:tmpl w:val="C324EDCA"/>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4A5E3E60"/>
    <w:multiLevelType w:val="hybridMultilevel"/>
    <w:tmpl w:val="5D40D1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CE357F4"/>
    <w:multiLevelType w:val="hybridMultilevel"/>
    <w:tmpl w:val="8D86E79C"/>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E5C76DA"/>
    <w:multiLevelType w:val="multilevel"/>
    <w:tmpl w:val="C324EDCA"/>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50162339"/>
    <w:multiLevelType w:val="multilevel"/>
    <w:tmpl w:val="C324EDCA"/>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516437A2"/>
    <w:multiLevelType w:val="hybridMultilevel"/>
    <w:tmpl w:val="D924E2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18D51C1"/>
    <w:multiLevelType w:val="multilevel"/>
    <w:tmpl w:val="C324EDCA"/>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55D1035E"/>
    <w:multiLevelType w:val="hybridMultilevel"/>
    <w:tmpl w:val="2CC83A68"/>
    <w:lvl w:ilvl="0" w:tplc="2848B9C8">
      <w:start w:val="1"/>
      <w:numFmt w:val="bullet"/>
      <w:lvlText w:val=""/>
      <w:lvlJc w:val="left"/>
      <w:pPr>
        <w:ind w:left="720" w:hanging="360"/>
      </w:pPr>
      <w:rPr>
        <w:rFonts w:ascii="Symbol" w:hAnsi="Symbol" w:hint="default"/>
        <w:color w:val="FCD450"/>
        <w:sz w:val="72"/>
        <w:szCs w:val="7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A274586"/>
    <w:multiLevelType w:val="multilevel"/>
    <w:tmpl w:val="AF3E873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5BB442E9"/>
    <w:multiLevelType w:val="hybridMultilevel"/>
    <w:tmpl w:val="2DD6B0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4E600A"/>
    <w:multiLevelType w:val="multilevel"/>
    <w:tmpl w:val="C324EDCA"/>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6064327A"/>
    <w:multiLevelType w:val="multilevel"/>
    <w:tmpl w:val="2F38DF9C"/>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525181C"/>
    <w:multiLevelType w:val="hybridMultilevel"/>
    <w:tmpl w:val="76F888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8A56071"/>
    <w:multiLevelType w:val="hybridMultilevel"/>
    <w:tmpl w:val="3E8ABD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7325C6"/>
    <w:multiLevelType w:val="hybridMultilevel"/>
    <w:tmpl w:val="F99EAEA2"/>
    <w:lvl w:ilvl="0" w:tplc="EAAEBBC4">
      <w:start w:val="1"/>
      <w:numFmt w:val="decimal"/>
      <w:pStyle w:val="Heading1"/>
      <w:lvlText w:val="%1"/>
      <w:lvlJc w:val="left"/>
      <w:pPr>
        <w:ind w:left="786"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98A1878"/>
    <w:multiLevelType w:val="multilevel"/>
    <w:tmpl w:val="C09490C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00256F4"/>
    <w:multiLevelType w:val="hybridMultilevel"/>
    <w:tmpl w:val="0B02C23A"/>
    <w:lvl w:ilvl="0" w:tplc="E440F97E">
      <w:start w:val="1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46D5CA3"/>
    <w:multiLevelType w:val="multilevel"/>
    <w:tmpl w:val="B5EEF72C"/>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7613761E"/>
    <w:multiLevelType w:val="multilevel"/>
    <w:tmpl w:val="406C0230"/>
    <w:lvl w:ilvl="0">
      <w:start w:val="1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769C02F4"/>
    <w:multiLevelType w:val="hybridMultilevel"/>
    <w:tmpl w:val="F7DC6D6A"/>
    <w:lvl w:ilvl="0" w:tplc="4C04ADB8">
      <w:start w:val="1"/>
      <w:numFmt w:val="decimal"/>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B0B1D84"/>
    <w:multiLevelType w:val="hybridMultilevel"/>
    <w:tmpl w:val="2B164A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F5120DB"/>
    <w:multiLevelType w:val="hybridMultilevel"/>
    <w:tmpl w:val="7C4846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1"/>
  </w:num>
  <w:num w:numId="4">
    <w:abstractNumId w:val="28"/>
  </w:num>
  <w:num w:numId="5">
    <w:abstractNumId w:val="44"/>
  </w:num>
  <w:num w:numId="6">
    <w:abstractNumId w:val="36"/>
  </w:num>
  <w:num w:numId="7">
    <w:abstractNumId w:val="22"/>
  </w:num>
  <w:num w:numId="8">
    <w:abstractNumId w:val="12"/>
  </w:num>
  <w:num w:numId="9">
    <w:abstractNumId w:val="4"/>
  </w:num>
  <w:num w:numId="10">
    <w:abstractNumId w:val="13"/>
  </w:num>
  <w:num w:numId="11">
    <w:abstractNumId w:val="35"/>
  </w:num>
  <w:num w:numId="12">
    <w:abstractNumId w:val="15"/>
  </w:num>
  <w:num w:numId="13">
    <w:abstractNumId w:val="39"/>
  </w:num>
  <w:num w:numId="14">
    <w:abstractNumId w:val="3"/>
  </w:num>
  <w:num w:numId="15">
    <w:abstractNumId w:val="1"/>
  </w:num>
  <w:num w:numId="16">
    <w:abstractNumId w:val="7"/>
  </w:num>
  <w:num w:numId="17">
    <w:abstractNumId w:val="6"/>
  </w:num>
  <w:num w:numId="18">
    <w:abstractNumId w:val="32"/>
  </w:num>
  <w:num w:numId="19">
    <w:abstractNumId w:val="43"/>
  </w:num>
  <w:num w:numId="20">
    <w:abstractNumId w:val="24"/>
  </w:num>
  <w:num w:numId="21">
    <w:abstractNumId w:val="20"/>
  </w:num>
  <w:num w:numId="22">
    <w:abstractNumId w:val="17"/>
  </w:num>
  <w:num w:numId="23">
    <w:abstractNumId w:val="2"/>
  </w:num>
  <w:num w:numId="24">
    <w:abstractNumId w:val="37"/>
  </w:num>
  <w:num w:numId="25">
    <w:abstractNumId w:val="42"/>
  </w:num>
  <w:num w:numId="26">
    <w:abstractNumId w:val="42"/>
    <w:lvlOverride w:ilvl="0">
      <w:startOverride w:val="1"/>
    </w:lvlOverride>
  </w:num>
  <w:num w:numId="27">
    <w:abstractNumId w:val="42"/>
    <w:lvlOverride w:ilvl="0">
      <w:startOverride w:val="1"/>
    </w:lvlOverride>
  </w:num>
  <w:num w:numId="28">
    <w:abstractNumId w:val="42"/>
    <w:lvlOverride w:ilvl="0">
      <w:startOverride w:val="1"/>
    </w:lvlOverride>
  </w:num>
  <w:num w:numId="29">
    <w:abstractNumId w:val="42"/>
    <w:lvlOverride w:ilvl="0">
      <w:startOverride w:val="1"/>
    </w:lvlOverride>
  </w:num>
  <w:num w:numId="30">
    <w:abstractNumId w:val="38"/>
  </w:num>
  <w:num w:numId="31">
    <w:abstractNumId w:val="18"/>
  </w:num>
  <w:num w:numId="32">
    <w:abstractNumId w:val="8"/>
  </w:num>
  <w:num w:numId="33">
    <w:abstractNumId w:val="19"/>
  </w:num>
  <w:num w:numId="34">
    <w:abstractNumId w:val="9"/>
  </w:num>
  <w:num w:numId="35">
    <w:abstractNumId w:val="25"/>
  </w:num>
  <w:num w:numId="36">
    <w:abstractNumId w:val="21"/>
  </w:num>
  <w:num w:numId="37">
    <w:abstractNumId w:val="31"/>
  </w:num>
  <w:num w:numId="38">
    <w:abstractNumId w:val="40"/>
  </w:num>
  <w:num w:numId="39">
    <w:abstractNumId w:val="41"/>
  </w:num>
  <w:num w:numId="40">
    <w:abstractNumId w:val="16"/>
  </w:num>
  <w:num w:numId="41">
    <w:abstractNumId w:val="5"/>
  </w:num>
  <w:num w:numId="42">
    <w:abstractNumId w:val="29"/>
  </w:num>
  <w:num w:numId="43">
    <w:abstractNumId w:val="23"/>
  </w:num>
  <w:num w:numId="44">
    <w:abstractNumId w:val="33"/>
  </w:num>
  <w:num w:numId="45">
    <w:abstractNumId w:val="26"/>
  </w:num>
  <w:num w:numId="46">
    <w:abstractNumId w:val="27"/>
  </w:num>
  <w:num w:numId="47">
    <w:abstractNumId w:val="34"/>
  </w:num>
  <w:num w:numId="48">
    <w:abstractNumId w:val="10"/>
  </w:num>
  <w:num w:numId="49">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forms" w:enforcement="1" w:cryptProviderType="rsaAES" w:cryptAlgorithmClass="hash" w:cryptAlgorithmType="typeAny" w:cryptAlgorithmSid="14" w:cryptSpinCount="100000" w:hash="2bI2F4RFxXzTmxzurVs8QaW/QLahloKGME/AXFV9lzjhqu/aWG+ZtSTj6DUpgxVc9kz+zfmyLzhDWkxe5KaneQ==" w:salt="mkGo6KbFx6PltwuCwdVVZA=="/>
  <w:defaultTabStop w:val="708"/>
  <w:hyphenationZone w:val="425"/>
  <w:doNotShadeFormData/>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OwsDA2MDIzNzI2NbFU0lEKTi0uzszPAykwNK4FADstZHEtAAAA"/>
  </w:docVars>
  <w:rsids>
    <w:rsidRoot w:val="00D03434"/>
    <w:rsid w:val="00002D78"/>
    <w:rsid w:val="000337D9"/>
    <w:rsid w:val="00034FA4"/>
    <w:rsid w:val="000376E8"/>
    <w:rsid w:val="0004154A"/>
    <w:rsid w:val="00042C09"/>
    <w:rsid w:val="00043263"/>
    <w:rsid w:val="00043305"/>
    <w:rsid w:val="00051C4F"/>
    <w:rsid w:val="0006103E"/>
    <w:rsid w:val="00066301"/>
    <w:rsid w:val="0006693B"/>
    <w:rsid w:val="00074327"/>
    <w:rsid w:val="000760E9"/>
    <w:rsid w:val="00077593"/>
    <w:rsid w:val="00081FC0"/>
    <w:rsid w:val="00082497"/>
    <w:rsid w:val="00084AEF"/>
    <w:rsid w:val="0009796E"/>
    <w:rsid w:val="00097B91"/>
    <w:rsid w:val="000A0B2A"/>
    <w:rsid w:val="000A3F03"/>
    <w:rsid w:val="000A6013"/>
    <w:rsid w:val="000A6E6A"/>
    <w:rsid w:val="000A7D50"/>
    <w:rsid w:val="000B432F"/>
    <w:rsid w:val="000C022B"/>
    <w:rsid w:val="000C3F1B"/>
    <w:rsid w:val="000C52E9"/>
    <w:rsid w:val="000D1AAE"/>
    <w:rsid w:val="000E1FCA"/>
    <w:rsid w:val="000E33D6"/>
    <w:rsid w:val="000E4239"/>
    <w:rsid w:val="000E48C8"/>
    <w:rsid w:val="001018F0"/>
    <w:rsid w:val="00102FA4"/>
    <w:rsid w:val="00110CE3"/>
    <w:rsid w:val="00114A29"/>
    <w:rsid w:val="001565B0"/>
    <w:rsid w:val="00156F1C"/>
    <w:rsid w:val="001577A5"/>
    <w:rsid w:val="00160703"/>
    <w:rsid w:val="0016280D"/>
    <w:rsid w:val="00164DBD"/>
    <w:rsid w:val="00165ACE"/>
    <w:rsid w:val="00165AFF"/>
    <w:rsid w:val="0016666A"/>
    <w:rsid w:val="00172580"/>
    <w:rsid w:val="001740B4"/>
    <w:rsid w:val="00177174"/>
    <w:rsid w:val="001816D5"/>
    <w:rsid w:val="0018608F"/>
    <w:rsid w:val="001914EC"/>
    <w:rsid w:val="00192B37"/>
    <w:rsid w:val="001A362B"/>
    <w:rsid w:val="001A3D32"/>
    <w:rsid w:val="001A5CF7"/>
    <w:rsid w:val="001A7B6B"/>
    <w:rsid w:val="001A7C0A"/>
    <w:rsid w:val="001B2936"/>
    <w:rsid w:val="001B411C"/>
    <w:rsid w:val="001C0B31"/>
    <w:rsid w:val="001C1121"/>
    <w:rsid w:val="001C1BBF"/>
    <w:rsid w:val="001C2864"/>
    <w:rsid w:val="001C750D"/>
    <w:rsid w:val="001D002D"/>
    <w:rsid w:val="001D440F"/>
    <w:rsid w:val="001D573C"/>
    <w:rsid w:val="001D6C01"/>
    <w:rsid w:val="001E4C40"/>
    <w:rsid w:val="001F1149"/>
    <w:rsid w:val="001F4857"/>
    <w:rsid w:val="001F4E35"/>
    <w:rsid w:val="001F5791"/>
    <w:rsid w:val="001F6162"/>
    <w:rsid w:val="00203E2B"/>
    <w:rsid w:val="00204376"/>
    <w:rsid w:val="00204793"/>
    <w:rsid w:val="0020711F"/>
    <w:rsid w:val="00240FF3"/>
    <w:rsid w:val="0024441C"/>
    <w:rsid w:val="0025082B"/>
    <w:rsid w:val="0025394E"/>
    <w:rsid w:val="00255A68"/>
    <w:rsid w:val="002560D1"/>
    <w:rsid w:val="0026001F"/>
    <w:rsid w:val="00262DCF"/>
    <w:rsid w:val="0026402F"/>
    <w:rsid w:val="002708DA"/>
    <w:rsid w:val="0027313C"/>
    <w:rsid w:val="0027324B"/>
    <w:rsid w:val="00280F9D"/>
    <w:rsid w:val="00284B3B"/>
    <w:rsid w:val="00290E8E"/>
    <w:rsid w:val="002912E9"/>
    <w:rsid w:val="00296F11"/>
    <w:rsid w:val="002A1B9D"/>
    <w:rsid w:val="002A6911"/>
    <w:rsid w:val="002B3046"/>
    <w:rsid w:val="002C5109"/>
    <w:rsid w:val="002D2184"/>
    <w:rsid w:val="002D2F55"/>
    <w:rsid w:val="002D7F46"/>
    <w:rsid w:val="002E2153"/>
    <w:rsid w:val="002E6A1B"/>
    <w:rsid w:val="002F4BCB"/>
    <w:rsid w:val="002F7377"/>
    <w:rsid w:val="00300C60"/>
    <w:rsid w:val="00302A6D"/>
    <w:rsid w:val="00302E0E"/>
    <w:rsid w:val="00303336"/>
    <w:rsid w:val="0031671F"/>
    <w:rsid w:val="0032292C"/>
    <w:rsid w:val="00325317"/>
    <w:rsid w:val="003327D3"/>
    <w:rsid w:val="00342811"/>
    <w:rsid w:val="00344C27"/>
    <w:rsid w:val="00347E3A"/>
    <w:rsid w:val="00354B25"/>
    <w:rsid w:val="003573B0"/>
    <w:rsid w:val="00360544"/>
    <w:rsid w:val="0036138D"/>
    <w:rsid w:val="00363D6D"/>
    <w:rsid w:val="00376FC6"/>
    <w:rsid w:val="00380C7A"/>
    <w:rsid w:val="00383A0B"/>
    <w:rsid w:val="00394C52"/>
    <w:rsid w:val="003A5AE0"/>
    <w:rsid w:val="003C080F"/>
    <w:rsid w:val="003C1E06"/>
    <w:rsid w:val="003C30CE"/>
    <w:rsid w:val="003C55A1"/>
    <w:rsid w:val="003C640D"/>
    <w:rsid w:val="003E40B6"/>
    <w:rsid w:val="003E5026"/>
    <w:rsid w:val="003F163F"/>
    <w:rsid w:val="0040332D"/>
    <w:rsid w:val="00405056"/>
    <w:rsid w:val="004127F2"/>
    <w:rsid w:val="004145B5"/>
    <w:rsid w:val="0041524B"/>
    <w:rsid w:val="004232AB"/>
    <w:rsid w:val="004267DD"/>
    <w:rsid w:val="004316B2"/>
    <w:rsid w:val="0043463B"/>
    <w:rsid w:val="00436EB4"/>
    <w:rsid w:val="004374AD"/>
    <w:rsid w:val="00442C58"/>
    <w:rsid w:val="00456BBD"/>
    <w:rsid w:val="00457EF5"/>
    <w:rsid w:val="00465EB5"/>
    <w:rsid w:val="00466D3B"/>
    <w:rsid w:val="00471C9A"/>
    <w:rsid w:val="00476263"/>
    <w:rsid w:val="004771A3"/>
    <w:rsid w:val="004801A8"/>
    <w:rsid w:val="00484344"/>
    <w:rsid w:val="00484D3E"/>
    <w:rsid w:val="00490D03"/>
    <w:rsid w:val="00493C50"/>
    <w:rsid w:val="004942A7"/>
    <w:rsid w:val="004951E8"/>
    <w:rsid w:val="004A75D3"/>
    <w:rsid w:val="004B2213"/>
    <w:rsid w:val="004B258B"/>
    <w:rsid w:val="004B67BF"/>
    <w:rsid w:val="004B77FD"/>
    <w:rsid w:val="004C12A9"/>
    <w:rsid w:val="004C2696"/>
    <w:rsid w:val="004C4E7D"/>
    <w:rsid w:val="004F0B12"/>
    <w:rsid w:val="004F3E2E"/>
    <w:rsid w:val="004F6182"/>
    <w:rsid w:val="00500637"/>
    <w:rsid w:val="0050262C"/>
    <w:rsid w:val="00505D10"/>
    <w:rsid w:val="00512108"/>
    <w:rsid w:val="00512E7A"/>
    <w:rsid w:val="00513921"/>
    <w:rsid w:val="0051799D"/>
    <w:rsid w:val="0052217E"/>
    <w:rsid w:val="005265D6"/>
    <w:rsid w:val="00533674"/>
    <w:rsid w:val="005345E7"/>
    <w:rsid w:val="00534D0D"/>
    <w:rsid w:val="0054270A"/>
    <w:rsid w:val="00545B73"/>
    <w:rsid w:val="00545D7B"/>
    <w:rsid w:val="00547F75"/>
    <w:rsid w:val="00555820"/>
    <w:rsid w:val="005576F4"/>
    <w:rsid w:val="00561064"/>
    <w:rsid w:val="0056182C"/>
    <w:rsid w:val="00563A2E"/>
    <w:rsid w:val="00567D97"/>
    <w:rsid w:val="00571C04"/>
    <w:rsid w:val="005747AC"/>
    <w:rsid w:val="0057581F"/>
    <w:rsid w:val="0058068D"/>
    <w:rsid w:val="00594C76"/>
    <w:rsid w:val="005975DA"/>
    <w:rsid w:val="00597691"/>
    <w:rsid w:val="005A2CAD"/>
    <w:rsid w:val="005A4595"/>
    <w:rsid w:val="005B13FC"/>
    <w:rsid w:val="005B16D6"/>
    <w:rsid w:val="005B3873"/>
    <w:rsid w:val="005B5BC6"/>
    <w:rsid w:val="005C2A16"/>
    <w:rsid w:val="005C391A"/>
    <w:rsid w:val="005D3CD2"/>
    <w:rsid w:val="005D677B"/>
    <w:rsid w:val="005E320A"/>
    <w:rsid w:val="005E3930"/>
    <w:rsid w:val="005E73DF"/>
    <w:rsid w:val="005F04D6"/>
    <w:rsid w:val="005F25EF"/>
    <w:rsid w:val="005F4505"/>
    <w:rsid w:val="005F6131"/>
    <w:rsid w:val="0060150C"/>
    <w:rsid w:val="00603EA8"/>
    <w:rsid w:val="006120B9"/>
    <w:rsid w:val="00613268"/>
    <w:rsid w:val="006161E2"/>
    <w:rsid w:val="0062018C"/>
    <w:rsid w:val="006231F3"/>
    <w:rsid w:val="00624A01"/>
    <w:rsid w:val="00624A9A"/>
    <w:rsid w:val="0063030F"/>
    <w:rsid w:val="00637838"/>
    <w:rsid w:val="0064292C"/>
    <w:rsid w:val="00661500"/>
    <w:rsid w:val="00665BF1"/>
    <w:rsid w:val="00676A72"/>
    <w:rsid w:val="006A0639"/>
    <w:rsid w:val="006B7522"/>
    <w:rsid w:val="006B7660"/>
    <w:rsid w:val="006B79DE"/>
    <w:rsid w:val="006C55E1"/>
    <w:rsid w:val="006C5931"/>
    <w:rsid w:val="006D3DE8"/>
    <w:rsid w:val="006E6310"/>
    <w:rsid w:val="007018BF"/>
    <w:rsid w:val="007057A0"/>
    <w:rsid w:val="007148A7"/>
    <w:rsid w:val="00717095"/>
    <w:rsid w:val="00721D17"/>
    <w:rsid w:val="00723BFC"/>
    <w:rsid w:val="00734ED6"/>
    <w:rsid w:val="007433F4"/>
    <w:rsid w:val="00750FC1"/>
    <w:rsid w:val="0076039B"/>
    <w:rsid w:val="00761774"/>
    <w:rsid w:val="00765715"/>
    <w:rsid w:val="00765748"/>
    <w:rsid w:val="00767A61"/>
    <w:rsid w:val="00774E27"/>
    <w:rsid w:val="00774F5D"/>
    <w:rsid w:val="0078434C"/>
    <w:rsid w:val="007844C9"/>
    <w:rsid w:val="00786B3A"/>
    <w:rsid w:val="00797FF4"/>
    <w:rsid w:val="007B13DE"/>
    <w:rsid w:val="007B17D9"/>
    <w:rsid w:val="007B2397"/>
    <w:rsid w:val="007D096E"/>
    <w:rsid w:val="007D1E14"/>
    <w:rsid w:val="007D20CF"/>
    <w:rsid w:val="007D3C0F"/>
    <w:rsid w:val="007E3DD7"/>
    <w:rsid w:val="007F08F6"/>
    <w:rsid w:val="007F12F0"/>
    <w:rsid w:val="008040A8"/>
    <w:rsid w:val="008040D3"/>
    <w:rsid w:val="00806F2A"/>
    <w:rsid w:val="008103D2"/>
    <w:rsid w:val="00812CCF"/>
    <w:rsid w:val="00817A94"/>
    <w:rsid w:val="008222CD"/>
    <w:rsid w:val="0082418A"/>
    <w:rsid w:val="008344F5"/>
    <w:rsid w:val="00835487"/>
    <w:rsid w:val="00836A8C"/>
    <w:rsid w:val="00836BB1"/>
    <w:rsid w:val="00844347"/>
    <w:rsid w:val="008452F7"/>
    <w:rsid w:val="008456EA"/>
    <w:rsid w:val="00845CF5"/>
    <w:rsid w:val="00847CCA"/>
    <w:rsid w:val="00857E96"/>
    <w:rsid w:val="00861913"/>
    <w:rsid w:val="008652C2"/>
    <w:rsid w:val="00870631"/>
    <w:rsid w:val="00871CD8"/>
    <w:rsid w:val="00874922"/>
    <w:rsid w:val="00881F62"/>
    <w:rsid w:val="00886CFA"/>
    <w:rsid w:val="008903B9"/>
    <w:rsid w:val="00890487"/>
    <w:rsid w:val="0089245A"/>
    <w:rsid w:val="00895A75"/>
    <w:rsid w:val="00895E34"/>
    <w:rsid w:val="008A6D84"/>
    <w:rsid w:val="008B0F93"/>
    <w:rsid w:val="008B1C6C"/>
    <w:rsid w:val="008B2540"/>
    <w:rsid w:val="008B495E"/>
    <w:rsid w:val="008C05E4"/>
    <w:rsid w:val="008C3468"/>
    <w:rsid w:val="008C59F3"/>
    <w:rsid w:val="008D5EC0"/>
    <w:rsid w:val="008D677B"/>
    <w:rsid w:val="008D7321"/>
    <w:rsid w:val="008E08F4"/>
    <w:rsid w:val="008E4ED8"/>
    <w:rsid w:val="008E5092"/>
    <w:rsid w:val="008E6280"/>
    <w:rsid w:val="008F0BD4"/>
    <w:rsid w:val="008F4CC1"/>
    <w:rsid w:val="008F55DE"/>
    <w:rsid w:val="008F59A7"/>
    <w:rsid w:val="008F7552"/>
    <w:rsid w:val="008F7AAC"/>
    <w:rsid w:val="009005AE"/>
    <w:rsid w:val="009023E3"/>
    <w:rsid w:val="0090241E"/>
    <w:rsid w:val="009070EF"/>
    <w:rsid w:val="009163BC"/>
    <w:rsid w:val="009243CF"/>
    <w:rsid w:val="00931B2A"/>
    <w:rsid w:val="00931CD9"/>
    <w:rsid w:val="00933DBE"/>
    <w:rsid w:val="0094674D"/>
    <w:rsid w:val="00953DB0"/>
    <w:rsid w:val="00960094"/>
    <w:rsid w:val="00961F19"/>
    <w:rsid w:val="00961FB0"/>
    <w:rsid w:val="009621BE"/>
    <w:rsid w:val="00967BCE"/>
    <w:rsid w:val="00974AD8"/>
    <w:rsid w:val="00975717"/>
    <w:rsid w:val="00975C91"/>
    <w:rsid w:val="0098729F"/>
    <w:rsid w:val="009B4A42"/>
    <w:rsid w:val="009B78C3"/>
    <w:rsid w:val="009C5370"/>
    <w:rsid w:val="009D6FA1"/>
    <w:rsid w:val="009D72B0"/>
    <w:rsid w:val="009E3E48"/>
    <w:rsid w:val="00A10A2E"/>
    <w:rsid w:val="00A1174F"/>
    <w:rsid w:val="00A12AB0"/>
    <w:rsid w:val="00A14961"/>
    <w:rsid w:val="00A44354"/>
    <w:rsid w:val="00A44741"/>
    <w:rsid w:val="00A51236"/>
    <w:rsid w:val="00A5617B"/>
    <w:rsid w:val="00A561B1"/>
    <w:rsid w:val="00A64750"/>
    <w:rsid w:val="00A650DC"/>
    <w:rsid w:val="00A665B7"/>
    <w:rsid w:val="00A718A6"/>
    <w:rsid w:val="00A75CAD"/>
    <w:rsid w:val="00A80765"/>
    <w:rsid w:val="00A81C93"/>
    <w:rsid w:val="00A905F6"/>
    <w:rsid w:val="00A9346A"/>
    <w:rsid w:val="00A9653D"/>
    <w:rsid w:val="00A97435"/>
    <w:rsid w:val="00A97A59"/>
    <w:rsid w:val="00AA2980"/>
    <w:rsid w:val="00AA4038"/>
    <w:rsid w:val="00AA4894"/>
    <w:rsid w:val="00AA4944"/>
    <w:rsid w:val="00AB130D"/>
    <w:rsid w:val="00AC2B5B"/>
    <w:rsid w:val="00AC5B78"/>
    <w:rsid w:val="00AD394D"/>
    <w:rsid w:val="00AE4451"/>
    <w:rsid w:val="00AE47E8"/>
    <w:rsid w:val="00AE79FE"/>
    <w:rsid w:val="00AF5C94"/>
    <w:rsid w:val="00B05295"/>
    <w:rsid w:val="00B2651F"/>
    <w:rsid w:val="00B317F2"/>
    <w:rsid w:val="00B3581E"/>
    <w:rsid w:val="00B41110"/>
    <w:rsid w:val="00B50BEB"/>
    <w:rsid w:val="00B53EFE"/>
    <w:rsid w:val="00B56B1C"/>
    <w:rsid w:val="00B62BEA"/>
    <w:rsid w:val="00B6554C"/>
    <w:rsid w:val="00B74990"/>
    <w:rsid w:val="00B76935"/>
    <w:rsid w:val="00B85508"/>
    <w:rsid w:val="00B85FA8"/>
    <w:rsid w:val="00B90D5E"/>
    <w:rsid w:val="00B912B6"/>
    <w:rsid w:val="00B9365A"/>
    <w:rsid w:val="00B9426A"/>
    <w:rsid w:val="00B9581A"/>
    <w:rsid w:val="00BA62B4"/>
    <w:rsid w:val="00BC3125"/>
    <w:rsid w:val="00BC3CCF"/>
    <w:rsid w:val="00BC6DFB"/>
    <w:rsid w:val="00BD073C"/>
    <w:rsid w:val="00BD4612"/>
    <w:rsid w:val="00BD7085"/>
    <w:rsid w:val="00BF4B73"/>
    <w:rsid w:val="00BF506F"/>
    <w:rsid w:val="00C116ED"/>
    <w:rsid w:val="00C15F65"/>
    <w:rsid w:val="00C166A9"/>
    <w:rsid w:val="00C22F2E"/>
    <w:rsid w:val="00C23EB9"/>
    <w:rsid w:val="00C2513C"/>
    <w:rsid w:val="00C311B9"/>
    <w:rsid w:val="00C34398"/>
    <w:rsid w:val="00C37A8E"/>
    <w:rsid w:val="00C4010C"/>
    <w:rsid w:val="00C45BC6"/>
    <w:rsid w:val="00C63DD8"/>
    <w:rsid w:val="00C65BC5"/>
    <w:rsid w:val="00C71C1A"/>
    <w:rsid w:val="00C728C4"/>
    <w:rsid w:val="00C80EE9"/>
    <w:rsid w:val="00C82303"/>
    <w:rsid w:val="00C85A12"/>
    <w:rsid w:val="00C86ED5"/>
    <w:rsid w:val="00C87FE5"/>
    <w:rsid w:val="00C90EE5"/>
    <w:rsid w:val="00C9590A"/>
    <w:rsid w:val="00CA0489"/>
    <w:rsid w:val="00CA0852"/>
    <w:rsid w:val="00CA0BE2"/>
    <w:rsid w:val="00CA1C55"/>
    <w:rsid w:val="00CA394F"/>
    <w:rsid w:val="00CA6199"/>
    <w:rsid w:val="00CA75A8"/>
    <w:rsid w:val="00CB755D"/>
    <w:rsid w:val="00CC0BCC"/>
    <w:rsid w:val="00CC0EDE"/>
    <w:rsid w:val="00CD32A6"/>
    <w:rsid w:val="00CD3A91"/>
    <w:rsid w:val="00CE6604"/>
    <w:rsid w:val="00CF05A1"/>
    <w:rsid w:val="00CF23FD"/>
    <w:rsid w:val="00CF6780"/>
    <w:rsid w:val="00D03434"/>
    <w:rsid w:val="00D07974"/>
    <w:rsid w:val="00D16802"/>
    <w:rsid w:val="00D212C3"/>
    <w:rsid w:val="00D21F01"/>
    <w:rsid w:val="00D252D1"/>
    <w:rsid w:val="00D268C4"/>
    <w:rsid w:val="00D26923"/>
    <w:rsid w:val="00D26BD2"/>
    <w:rsid w:val="00D31558"/>
    <w:rsid w:val="00D3159E"/>
    <w:rsid w:val="00D31AC8"/>
    <w:rsid w:val="00D320CB"/>
    <w:rsid w:val="00D40050"/>
    <w:rsid w:val="00D423BC"/>
    <w:rsid w:val="00D42B80"/>
    <w:rsid w:val="00D511E8"/>
    <w:rsid w:val="00D51E3B"/>
    <w:rsid w:val="00D568BA"/>
    <w:rsid w:val="00D60388"/>
    <w:rsid w:val="00D609C0"/>
    <w:rsid w:val="00D65479"/>
    <w:rsid w:val="00D6667A"/>
    <w:rsid w:val="00D66F98"/>
    <w:rsid w:val="00D6785E"/>
    <w:rsid w:val="00D761F0"/>
    <w:rsid w:val="00D77CDD"/>
    <w:rsid w:val="00D80DCA"/>
    <w:rsid w:val="00D82086"/>
    <w:rsid w:val="00D86A9E"/>
    <w:rsid w:val="00D90507"/>
    <w:rsid w:val="00D96177"/>
    <w:rsid w:val="00D9673D"/>
    <w:rsid w:val="00DA0534"/>
    <w:rsid w:val="00DA4398"/>
    <w:rsid w:val="00DB4CAA"/>
    <w:rsid w:val="00DB5550"/>
    <w:rsid w:val="00DB591F"/>
    <w:rsid w:val="00DB6D47"/>
    <w:rsid w:val="00DC4B7C"/>
    <w:rsid w:val="00DE1995"/>
    <w:rsid w:val="00E03624"/>
    <w:rsid w:val="00E05390"/>
    <w:rsid w:val="00E073B9"/>
    <w:rsid w:val="00E1128C"/>
    <w:rsid w:val="00E11A86"/>
    <w:rsid w:val="00E1201A"/>
    <w:rsid w:val="00E16F66"/>
    <w:rsid w:val="00E17200"/>
    <w:rsid w:val="00E20CAF"/>
    <w:rsid w:val="00E24D85"/>
    <w:rsid w:val="00E279D4"/>
    <w:rsid w:val="00E32AD9"/>
    <w:rsid w:val="00E340EB"/>
    <w:rsid w:val="00E34B95"/>
    <w:rsid w:val="00E4145D"/>
    <w:rsid w:val="00E55AE9"/>
    <w:rsid w:val="00E61EE8"/>
    <w:rsid w:val="00E62E70"/>
    <w:rsid w:val="00E709AA"/>
    <w:rsid w:val="00E71007"/>
    <w:rsid w:val="00E7629D"/>
    <w:rsid w:val="00E937A9"/>
    <w:rsid w:val="00EA1EE3"/>
    <w:rsid w:val="00EA3DCC"/>
    <w:rsid w:val="00EA6D0C"/>
    <w:rsid w:val="00EA75D8"/>
    <w:rsid w:val="00EB3CBF"/>
    <w:rsid w:val="00EB622D"/>
    <w:rsid w:val="00EC03B0"/>
    <w:rsid w:val="00EC0790"/>
    <w:rsid w:val="00EC3238"/>
    <w:rsid w:val="00EC4218"/>
    <w:rsid w:val="00EC4FBA"/>
    <w:rsid w:val="00ED1E0B"/>
    <w:rsid w:val="00ED33EC"/>
    <w:rsid w:val="00EE0D50"/>
    <w:rsid w:val="00EE24B1"/>
    <w:rsid w:val="00EF171D"/>
    <w:rsid w:val="00EF3745"/>
    <w:rsid w:val="00EF3BD4"/>
    <w:rsid w:val="00F00CD8"/>
    <w:rsid w:val="00F0525A"/>
    <w:rsid w:val="00F07197"/>
    <w:rsid w:val="00F12088"/>
    <w:rsid w:val="00F169DC"/>
    <w:rsid w:val="00F17086"/>
    <w:rsid w:val="00F220FE"/>
    <w:rsid w:val="00F2449D"/>
    <w:rsid w:val="00F24BAD"/>
    <w:rsid w:val="00F24CA0"/>
    <w:rsid w:val="00F40160"/>
    <w:rsid w:val="00F42BA1"/>
    <w:rsid w:val="00F447CA"/>
    <w:rsid w:val="00F45BE7"/>
    <w:rsid w:val="00F46F86"/>
    <w:rsid w:val="00F54A7A"/>
    <w:rsid w:val="00F5662D"/>
    <w:rsid w:val="00F571CB"/>
    <w:rsid w:val="00F60BE3"/>
    <w:rsid w:val="00F75580"/>
    <w:rsid w:val="00F85088"/>
    <w:rsid w:val="00F86EC5"/>
    <w:rsid w:val="00F90AA8"/>
    <w:rsid w:val="00F95D19"/>
    <w:rsid w:val="00FB5A2C"/>
    <w:rsid w:val="00FC2E42"/>
    <w:rsid w:val="00FC56EE"/>
    <w:rsid w:val="00FD058A"/>
    <w:rsid w:val="00FD1319"/>
    <w:rsid w:val="00FD161A"/>
    <w:rsid w:val="00FD5D29"/>
    <w:rsid w:val="00FE2C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3DA236D"/>
  <w15:docId w15:val="{02241641-032D-46D4-A4B9-A13933C5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B17D9"/>
    <w:pPr>
      <w:keepNext/>
      <w:keepLines/>
      <w:numPr>
        <w:numId w:val="24"/>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34ED6"/>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34ED6"/>
    <w:pPr>
      <w:keepNext/>
      <w:keepLines/>
      <w:spacing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847C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47C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47C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47C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7CC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7C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3FC"/>
    <w:rPr>
      <w:rFonts w:eastAsiaTheme="majorEastAsia" w:cstheme="majorBidi"/>
      <w:b/>
      <w:bCs/>
      <w:sz w:val="28"/>
      <w:szCs w:val="28"/>
    </w:rPr>
  </w:style>
  <w:style w:type="character" w:customStyle="1" w:styleId="Heading2Char">
    <w:name w:val="Heading 2 Char"/>
    <w:basedOn w:val="DefaultParagraphFont"/>
    <w:link w:val="Heading2"/>
    <w:uiPriority w:val="9"/>
    <w:rsid w:val="005B13FC"/>
    <w:rPr>
      <w:rFonts w:eastAsiaTheme="majorEastAsia" w:cstheme="majorBidi"/>
      <w:b/>
      <w:bCs/>
      <w:sz w:val="26"/>
      <w:szCs w:val="26"/>
    </w:rPr>
  </w:style>
  <w:style w:type="character" w:styleId="Hyperlink">
    <w:name w:val="Hyperlink"/>
    <w:basedOn w:val="DefaultParagraphFont"/>
    <w:uiPriority w:val="99"/>
    <w:unhideWhenUsed/>
    <w:rsid w:val="00AA2980"/>
    <w:rPr>
      <w:color w:val="0000FF" w:themeColor="hyperlink"/>
      <w:u w:val="single"/>
    </w:rPr>
  </w:style>
  <w:style w:type="character" w:styleId="SubtleEmphasis">
    <w:name w:val="Subtle Emphasis"/>
    <w:basedOn w:val="DefaultParagraphFont"/>
    <w:uiPriority w:val="19"/>
    <w:qFormat/>
    <w:rsid w:val="008652C2"/>
    <w:rPr>
      <w:i/>
      <w:iCs/>
      <w:color w:val="808080" w:themeColor="text1" w:themeTint="7F"/>
    </w:rPr>
  </w:style>
  <w:style w:type="paragraph" w:styleId="NoSpacing">
    <w:name w:val="No Spacing"/>
    <w:link w:val="NoSpacingChar"/>
    <w:uiPriority w:val="1"/>
    <w:qFormat/>
    <w:rsid w:val="009243CF"/>
    <w:pPr>
      <w:spacing w:after="0" w:line="240" w:lineRule="auto"/>
    </w:pPr>
  </w:style>
  <w:style w:type="character" w:styleId="Strong">
    <w:name w:val="Strong"/>
    <w:basedOn w:val="DefaultParagraphFont"/>
    <w:uiPriority w:val="22"/>
    <w:qFormat/>
    <w:rsid w:val="001F4857"/>
    <w:rPr>
      <w:b/>
      <w:bCs/>
    </w:rPr>
  </w:style>
  <w:style w:type="paragraph" w:styleId="ListParagraph">
    <w:name w:val="List Paragraph"/>
    <w:basedOn w:val="Normal"/>
    <w:uiPriority w:val="34"/>
    <w:qFormat/>
    <w:rsid w:val="00284B3B"/>
    <w:pPr>
      <w:ind w:left="720"/>
      <w:contextualSpacing/>
    </w:pPr>
  </w:style>
  <w:style w:type="paragraph" w:styleId="Header">
    <w:name w:val="header"/>
    <w:basedOn w:val="Normal"/>
    <w:link w:val="HeaderChar"/>
    <w:uiPriority w:val="99"/>
    <w:unhideWhenUsed/>
    <w:rsid w:val="00C15F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F65"/>
  </w:style>
  <w:style w:type="paragraph" w:styleId="Footer">
    <w:name w:val="footer"/>
    <w:basedOn w:val="Normal"/>
    <w:link w:val="FooterChar"/>
    <w:uiPriority w:val="99"/>
    <w:unhideWhenUsed/>
    <w:rsid w:val="00C15F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F65"/>
  </w:style>
  <w:style w:type="character" w:customStyle="1" w:styleId="Heading3Char">
    <w:name w:val="Heading 3 Char"/>
    <w:basedOn w:val="DefaultParagraphFont"/>
    <w:link w:val="Heading3"/>
    <w:uiPriority w:val="9"/>
    <w:rsid w:val="00734ED6"/>
    <w:rPr>
      <w:rFonts w:eastAsiaTheme="majorEastAsia" w:cstheme="majorBidi"/>
      <w:b/>
      <w:bCs/>
    </w:rPr>
  </w:style>
  <w:style w:type="paragraph" w:styleId="TOCHeading">
    <w:name w:val="TOC Heading"/>
    <w:basedOn w:val="Heading1"/>
    <w:next w:val="Normal"/>
    <w:uiPriority w:val="39"/>
    <w:unhideWhenUsed/>
    <w:qFormat/>
    <w:rsid w:val="00325317"/>
    <w:pPr>
      <w:outlineLvl w:val="9"/>
    </w:pPr>
    <w:rPr>
      <w:color w:val="365F91" w:themeColor="accent1" w:themeShade="BF"/>
      <w:lang w:val="en-US" w:eastAsia="ja-JP"/>
    </w:rPr>
  </w:style>
  <w:style w:type="paragraph" w:styleId="TOC2">
    <w:name w:val="toc 2"/>
    <w:basedOn w:val="Normal"/>
    <w:next w:val="Normal"/>
    <w:autoRedefine/>
    <w:uiPriority w:val="39"/>
    <w:unhideWhenUsed/>
    <w:rsid w:val="00325317"/>
    <w:pPr>
      <w:spacing w:after="100"/>
      <w:ind w:left="220"/>
    </w:pPr>
  </w:style>
  <w:style w:type="paragraph" w:styleId="TOC3">
    <w:name w:val="toc 3"/>
    <w:basedOn w:val="Normal"/>
    <w:next w:val="Normal"/>
    <w:autoRedefine/>
    <w:uiPriority w:val="39"/>
    <w:unhideWhenUsed/>
    <w:rsid w:val="00325317"/>
    <w:pPr>
      <w:spacing w:after="100"/>
      <w:ind w:left="440"/>
    </w:pPr>
  </w:style>
  <w:style w:type="paragraph" w:styleId="BalloonText">
    <w:name w:val="Balloon Text"/>
    <w:basedOn w:val="Normal"/>
    <w:link w:val="BalloonTextChar"/>
    <w:uiPriority w:val="99"/>
    <w:semiHidden/>
    <w:unhideWhenUsed/>
    <w:rsid w:val="0032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317"/>
    <w:rPr>
      <w:rFonts w:ascii="Tahoma" w:hAnsi="Tahoma" w:cs="Tahoma"/>
      <w:sz w:val="16"/>
      <w:szCs w:val="16"/>
    </w:rPr>
  </w:style>
  <w:style w:type="character" w:styleId="CommentReference">
    <w:name w:val="annotation reference"/>
    <w:basedOn w:val="DefaultParagraphFont"/>
    <w:uiPriority w:val="99"/>
    <w:semiHidden/>
    <w:unhideWhenUsed/>
    <w:rsid w:val="005B16D6"/>
    <w:rPr>
      <w:sz w:val="16"/>
      <w:szCs w:val="16"/>
    </w:rPr>
  </w:style>
  <w:style w:type="paragraph" w:styleId="CommentText">
    <w:name w:val="annotation text"/>
    <w:basedOn w:val="Normal"/>
    <w:link w:val="CommentTextChar"/>
    <w:uiPriority w:val="99"/>
    <w:semiHidden/>
    <w:unhideWhenUsed/>
    <w:rsid w:val="005B16D6"/>
    <w:pPr>
      <w:spacing w:line="240" w:lineRule="auto"/>
    </w:pPr>
    <w:rPr>
      <w:sz w:val="20"/>
      <w:szCs w:val="20"/>
    </w:rPr>
  </w:style>
  <w:style w:type="character" w:customStyle="1" w:styleId="CommentTextChar">
    <w:name w:val="Comment Text Char"/>
    <w:basedOn w:val="DefaultParagraphFont"/>
    <w:link w:val="CommentText"/>
    <w:uiPriority w:val="99"/>
    <w:semiHidden/>
    <w:rsid w:val="005B16D6"/>
    <w:rPr>
      <w:sz w:val="20"/>
      <w:szCs w:val="20"/>
    </w:rPr>
  </w:style>
  <w:style w:type="paragraph" w:styleId="CommentSubject">
    <w:name w:val="annotation subject"/>
    <w:basedOn w:val="CommentText"/>
    <w:next w:val="CommentText"/>
    <w:link w:val="CommentSubjectChar"/>
    <w:uiPriority w:val="99"/>
    <w:semiHidden/>
    <w:unhideWhenUsed/>
    <w:rsid w:val="005B16D6"/>
    <w:rPr>
      <w:b/>
      <w:bCs/>
    </w:rPr>
  </w:style>
  <w:style w:type="character" w:customStyle="1" w:styleId="CommentSubjectChar">
    <w:name w:val="Comment Subject Char"/>
    <w:basedOn w:val="CommentTextChar"/>
    <w:link w:val="CommentSubject"/>
    <w:uiPriority w:val="99"/>
    <w:semiHidden/>
    <w:rsid w:val="005B16D6"/>
    <w:rPr>
      <w:b/>
      <w:bCs/>
      <w:sz w:val="20"/>
      <w:szCs w:val="20"/>
    </w:rPr>
  </w:style>
  <w:style w:type="character" w:customStyle="1" w:styleId="Heading4Char">
    <w:name w:val="Heading 4 Char"/>
    <w:basedOn w:val="DefaultParagraphFont"/>
    <w:link w:val="Heading4"/>
    <w:uiPriority w:val="9"/>
    <w:semiHidden/>
    <w:rsid w:val="00847C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47C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47C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47C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47CC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47CCA"/>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895E34"/>
    <w:pPr>
      <w:spacing w:after="100"/>
    </w:pPr>
  </w:style>
  <w:style w:type="character" w:styleId="PageNumber">
    <w:name w:val="page number"/>
    <w:rsid w:val="00961F19"/>
  </w:style>
  <w:style w:type="table" w:styleId="TableGrid">
    <w:name w:val="Table Grid"/>
    <w:basedOn w:val="TableNormal"/>
    <w:uiPriority w:val="39"/>
    <w:rsid w:val="00D67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br1">
    <w:name w:val="abbr1"/>
    <w:uiPriority w:val="99"/>
    <w:rsid w:val="00D6785E"/>
    <w:rPr>
      <w:rFonts w:ascii="Tahoma" w:hAnsi="Tahoma" w:cs="Tahoma" w:hint="default"/>
      <w:b/>
      <w:bCs/>
      <w:color w:val="FFCC00"/>
      <w:sz w:val="31"/>
      <w:szCs w:val="31"/>
    </w:rPr>
  </w:style>
  <w:style w:type="character" w:customStyle="1" w:styleId="NoSpacingChar">
    <w:name w:val="No Spacing Char"/>
    <w:basedOn w:val="DefaultParagraphFont"/>
    <w:link w:val="NoSpacing"/>
    <w:uiPriority w:val="1"/>
    <w:rsid w:val="001A3D32"/>
  </w:style>
  <w:style w:type="table" w:styleId="LightShading-Accent3">
    <w:name w:val="Light Shading Accent 3"/>
    <w:basedOn w:val="TableNormal"/>
    <w:uiPriority w:val="60"/>
    <w:rsid w:val="001A3D3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Default">
    <w:name w:val="Default"/>
    <w:rsid w:val="009B78C3"/>
    <w:pPr>
      <w:autoSpaceDE w:val="0"/>
      <w:autoSpaceDN w:val="0"/>
      <w:adjustRightInd w:val="0"/>
      <w:spacing w:after="0" w:line="240" w:lineRule="auto"/>
    </w:pPr>
    <w:rPr>
      <w:rFonts w:ascii="Arial" w:hAnsi="Arial" w:cs="Arial"/>
      <w:color w:val="000000"/>
      <w:sz w:val="24"/>
      <w:szCs w:val="24"/>
    </w:rPr>
  </w:style>
  <w:style w:type="paragraph" w:customStyle="1" w:styleId="TOCI">
    <w:name w:val="TOCI"/>
    <w:basedOn w:val="Default"/>
    <w:next w:val="Default"/>
    <w:uiPriority w:val="99"/>
    <w:rsid w:val="009B78C3"/>
    <w:rPr>
      <w:color w:val="auto"/>
    </w:rPr>
  </w:style>
  <w:style w:type="character" w:styleId="FollowedHyperlink">
    <w:name w:val="FollowedHyperlink"/>
    <w:basedOn w:val="DefaultParagraphFont"/>
    <w:uiPriority w:val="99"/>
    <w:semiHidden/>
    <w:unhideWhenUsed/>
    <w:rsid w:val="00871CD8"/>
    <w:rPr>
      <w:color w:val="800080" w:themeColor="followedHyperlink"/>
      <w:u w:val="single"/>
    </w:rPr>
  </w:style>
  <w:style w:type="paragraph" w:styleId="NormalWeb">
    <w:name w:val="Normal (Web)"/>
    <w:basedOn w:val="Normal"/>
    <w:uiPriority w:val="99"/>
    <w:unhideWhenUsed/>
    <w:rsid w:val="004C4E7D"/>
    <w:pPr>
      <w:spacing w:before="100" w:beforeAutospacing="1" w:after="100" w:afterAutospacing="1" w:line="240" w:lineRule="auto"/>
    </w:pPr>
    <w:rPr>
      <w:rFonts w:ascii="Times New Roman" w:hAnsi="Times New Roman" w:cs="Times New Roman"/>
      <w:sz w:val="24"/>
      <w:szCs w:val="24"/>
      <w:lang w:eastAsia="sl-SI"/>
    </w:rPr>
  </w:style>
  <w:style w:type="paragraph" w:customStyle="1" w:styleId="naslov1">
    <w:name w:val="naslov1"/>
    <w:basedOn w:val="Normal"/>
    <w:uiPriority w:val="99"/>
    <w:rsid w:val="007B17D9"/>
    <w:pPr>
      <w:shd w:val="clear" w:color="auto" w:fill="335566"/>
      <w:spacing w:before="100" w:beforeAutospacing="1" w:after="100" w:afterAutospacing="1" w:line="240" w:lineRule="auto"/>
    </w:pPr>
    <w:rPr>
      <w:rFonts w:ascii="Tahoma" w:eastAsia="Arial Unicode MS" w:hAnsi="Tahoma" w:cs="Tahoma"/>
      <w:b/>
      <w:bCs/>
      <w:color w:val="FFCC00"/>
      <w:sz w:val="31"/>
      <w:szCs w:val="31"/>
    </w:rPr>
  </w:style>
  <w:style w:type="character" w:customStyle="1" w:styleId="naslov21">
    <w:name w:val="naslov21"/>
    <w:basedOn w:val="DefaultParagraphFont"/>
    <w:uiPriority w:val="99"/>
    <w:rsid w:val="007B17D9"/>
    <w:rPr>
      <w:rFonts w:ascii="Tahoma" w:hAnsi="Tahoma" w:cs="Tahoma"/>
      <w:b/>
      <w:bCs/>
      <w:color w:val="FFCC00"/>
      <w:sz w:val="24"/>
      <w:szCs w:val="24"/>
      <w:shd w:val="clear" w:color="auto" w:fill="335566"/>
    </w:rPr>
  </w:style>
  <w:style w:type="character" w:customStyle="1" w:styleId="node1">
    <w:name w:val="node1"/>
    <w:basedOn w:val="DefaultParagraphFont"/>
    <w:uiPriority w:val="99"/>
    <w:rsid w:val="00734ED6"/>
    <w:rPr>
      <w:rFonts w:ascii="Courier" w:hAnsi="Courier" w:cs="Courier"/>
      <w:color w:val="FFCC00"/>
      <w:sz w:val="24"/>
      <w:szCs w:val="24"/>
    </w:rPr>
  </w:style>
  <w:style w:type="paragraph" w:styleId="BodyText">
    <w:name w:val="Body Text"/>
    <w:basedOn w:val="Normal"/>
    <w:link w:val="BodyTextChar"/>
    <w:uiPriority w:val="99"/>
    <w:rsid w:val="00734ED6"/>
    <w:pPr>
      <w:spacing w:after="0" w:line="240" w:lineRule="auto"/>
    </w:pPr>
    <w:rPr>
      <w:rFonts w:ascii="Tahoma" w:eastAsia="Times New Roman" w:hAnsi="Tahoma" w:cs="Tahoma"/>
      <w:color w:val="335566"/>
      <w:sz w:val="20"/>
      <w:szCs w:val="20"/>
    </w:rPr>
  </w:style>
  <w:style w:type="character" w:customStyle="1" w:styleId="BodyTextChar">
    <w:name w:val="Body Text Char"/>
    <w:basedOn w:val="DefaultParagraphFont"/>
    <w:link w:val="BodyText"/>
    <w:uiPriority w:val="99"/>
    <w:rsid w:val="00734ED6"/>
    <w:rPr>
      <w:rFonts w:ascii="Tahoma" w:eastAsia="Times New Roman" w:hAnsi="Tahoma" w:cs="Tahoma"/>
      <w:color w:val="335566"/>
      <w:sz w:val="20"/>
      <w:szCs w:val="20"/>
    </w:rPr>
  </w:style>
  <w:style w:type="character" w:styleId="PlaceholderText">
    <w:name w:val="Placeholder Text"/>
    <w:basedOn w:val="DefaultParagraphFont"/>
    <w:uiPriority w:val="99"/>
    <w:semiHidden/>
    <w:rsid w:val="0094674D"/>
    <w:rPr>
      <w:color w:val="808080"/>
    </w:rPr>
  </w:style>
  <w:style w:type="paragraph" w:styleId="BodyText2">
    <w:name w:val="Body Text 2"/>
    <w:basedOn w:val="Normal"/>
    <w:link w:val="BodyText2Char"/>
    <w:uiPriority w:val="99"/>
    <w:unhideWhenUsed/>
    <w:rsid w:val="00CE6604"/>
    <w:pPr>
      <w:spacing w:after="120" w:line="480" w:lineRule="auto"/>
    </w:pPr>
  </w:style>
  <w:style w:type="character" w:customStyle="1" w:styleId="BodyText2Char">
    <w:name w:val="Body Text 2 Char"/>
    <w:basedOn w:val="DefaultParagraphFont"/>
    <w:link w:val="BodyText2"/>
    <w:uiPriority w:val="99"/>
    <w:rsid w:val="00CE6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18898">
      <w:bodyDiv w:val="1"/>
      <w:marLeft w:val="0"/>
      <w:marRight w:val="0"/>
      <w:marTop w:val="0"/>
      <w:marBottom w:val="0"/>
      <w:divBdr>
        <w:top w:val="none" w:sz="0" w:space="0" w:color="auto"/>
        <w:left w:val="none" w:sz="0" w:space="0" w:color="auto"/>
        <w:bottom w:val="none" w:sz="0" w:space="0" w:color="auto"/>
        <w:right w:val="none" w:sz="0" w:space="0" w:color="auto"/>
      </w:divBdr>
    </w:div>
    <w:div w:id="657077997">
      <w:bodyDiv w:val="1"/>
      <w:marLeft w:val="0"/>
      <w:marRight w:val="0"/>
      <w:marTop w:val="0"/>
      <w:marBottom w:val="0"/>
      <w:divBdr>
        <w:top w:val="none" w:sz="0" w:space="0" w:color="auto"/>
        <w:left w:val="none" w:sz="0" w:space="0" w:color="auto"/>
        <w:bottom w:val="none" w:sz="0" w:space="0" w:color="auto"/>
        <w:right w:val="none" w:sz="0" w:space="0" w:color="auto"/>
      </w:divBdr>
    </w:div>
    <w:div w:id="68875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irt.gcu.edu/research/developmentresources/research_ready/qualitative/sampling" TargetMode="External"/><Relationship Id="rId21" Type="http://schemas.openxmlformats.org/officeDocument/2006/relationships/control" Target="activeX/activeX6.xml"/><Relationship Id="rId42" Type="http://schemas.openxmlformats.org/officeDocument/2006/relationships/control" Target="activeX/activeX25.xml"/><Relationship Id="rId63" Type="http://schemas.openxmlformats.org/officeDocument/2006/relationships/control" Target="activeX/activeX43.xml"/><Relationship Id="rId84" Type="http://schemas.openxmlformats.org/officeDocument/2006/relationships/control" Target="activeX/activeX56.xml"/><Relationship Id="rId138" Type="http://schemas.openxmlformats.org/officeDocument/2006/relationships/control" Target="activeX/activeX84.xml"/><Relationship Id="rId159" Type="http://schemas.openxmlformats.org/officeDocument/2006/relationships/control" Target="activeX/activeX95.xml"/><Relationship Id="rId107" Type="http://schemas.openxmlformats.org/officeDocument/2006/relationships/hyperlink" Target="http://www.adp.fdv.uni-lj.si/deli/postopek/opis_raziskave/" TargetMode="External"/><Relationship Id="rId11" Type="http://schemas.openxmlformats.org/officeDocument/2006/relationships/hyperlink" Target="http://www.ddialliance.org/" TargetMode="External"/><Relationship Id="rId32" Type="http://schemas.openxmlformats.org/officeDocument/2006/relationships/image" Target="media/image5.wmf"/><Relationship Id="rId53" Type="http://schemas.openxmlformats.org/officeDocument/2006/relationships/control" Target="activeX/activeX36.xml"/><Relationship Id="rId74" Type="http://schemas.openxmlformats.org/officeDocument/2006/relationships/control" Target="activeX/activeX51.xml"/><Relationship Id="rId128" Type="http://schemas.openxmlformats.org/officeDocument/2006/relationships/hyperlink" Target="http://ess.nsd.uib.no/ess/doc/weighting.pdf" TargetMode="External"/><Relationship Id="rId149" Type="http://schemas.openxmlformats.org/officeDocument/2006/relationships/control" Target="activeX/activeX89.xml"/><Relationship Id="rId5" Type="http://schemas.openxmlformats.org/officeDocument/2006/relationships/numbering" Target="numbering.xml"/><Relationship Id="rId95" Type="http://schemas.openxmlformats.org/officeDocument/2006/relationships/control" Target="activeX/activeX63.xml"/><Relationship Id="rId160" Type="http://schemas.openxmlformats.org/officeDocument/2006/relationships/control" Target="activeX/activeX96.xml"/><Relationship Id="rId22" Type="http://schemas.openxmlformats.org/officeDocument/2006/relationships/control" Target="activeX/activeX7.xml"/><Relationship Id="rId43" Type="http://schemas.openxmlformats.org/officeDocument/2006/relationships/control" Target="activeX/activeX26.xml"/><Relationship Id="rId64" Type="http://schemas.openxmlformats.org/officeDocument/2006/relationships/control" Target="activeX/activeX44.xml"/><Relationship Id="rId118" Type="http://schemas.openxmlformats.org/officeDocument/2006/relationships/image" Target="media/image24.wmf"/><Relationship Id="rId139" Type="http://schemas.openxmlformats.org/officeDocument/2006/relationships/control" Target="activeX/activeX85.xml"/><Relationship Id="rId85" Type="http://schemas.openxmlformats.org/officeDocument/2006/relationships/control" Target="activeX/activeX57.xml"/><Relationship Id="rId150" Type="http://schemas.openxmlformats.org/officeDocument/2006/relationships/control" Target="activeX/activeX90.xml"/><Relationship Id="rId12" Type="http://schemas.openxmlformats.org/officeDocument/2006/relationships/header" Target="header1.xml"/><Relationship Id="rId17" Type="http://schemas.openxmlformats.org/officeDocument/2006/relationships/control" Target="activeX/activeX3.xml"/><Relationship Id="rId33" Type="http://schemas.openxmlformats.org/officeDocument/2006/relationships/control" Target="activeX/activeX17.xml"/><Relationship Id="rId38" Type="http://schemas.openxmlformats.org/officeDocument/2006/relationships/control" Target="activeX/activeX21.xml"/><Relationship Id="rId59" Type="http://schemas.openxmlformats.org/officeDocument/2006/relationships/control" Target="activeX/activeX41.xml"/><Relationship Id="rId103" Type="http://schemas.openxmlformats.org/officeDocument/2006/relationships/control" Target="activeX/activeX67.xml"/><Relationship Id="rId108" Type="http://schemas.openxmlformats.org/officeDocument/2006/relationships/image" Target="media/image22.wmf"/><Relationship Id="rId124" Type="http://schemas.openxmlformats.org/officeDocument/2006/relationships/image" Target="media/image25.wmf"/><Relationship Id="rId129" Type="http://schemas.openxmlformats.org/officeDocument/2006/relationships/image" Target="media/image27.wmf"/><Relationship Id="rId54" Type="http://schemas.openxmlformats.org/officeDocument/2006/relationships/control" Target="activeX/activeX37.xml"/><Relationship Id="rId70" Type="http://schemas.openxmlformats.org/officeDocument/2006/relationships/header" Target="header2.xml"/><Relationship Id="rId75" Type="http://schemas.openxmlformats.org/officeDocument/2006/relationships/hyperlink" Target="https://elsst.ukdataservice.ac.uk/thesaurus-search/?langname=Slovenian&amp;q=" TargetMode="External"/><Relationship Id="rId91" Type="http://schemas.openxmlformats.org/officeDocument/2006/relationships/control" Target="activeX/activeX61.xml"/><Relationship Id="rId96" Type="http://schemas.openxmlformats.org/officeDocument/2006/relationships/image" Target="media/image18.wmf"/><Relationship Id="rId140" Type="http://schemas.openxmlformats.org/officeDocument/2006/relationships/hyperlink" Target="http://www.adp.fdv.uni-lj.si/deli/postopek/opis_raziskave/" TargetMode="External"/><Relationship Id="rId145" Type="http://schemas.openxmlformats.org/officeDocument/2006/relationships/control" Target="activeX/activeX87.xml"/><Relationship Id="rId161" Type="http://schemas.openxmlformats.org/officeDocument/2006/relationships/control" Target="activeX/activeX97.xm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control" Target="activeX/activeX8.xml"/><Relationship Id="rId28" Type="http://schemas.openxmlformats.org/officeDocument/2006/relationships/control" Target="activeX/activeX13.xml"/><Relationship Id="rId49" Type="http://schemas.openxmlformats.org/officeDocument/2006/relationships/control" Target="activeX/activeX32.xml"/><Relationship Id="rId114" Type="http://schemas.openxmlformats.org/officeDocument/2006/relationships/hyperlink" Target="https://www.europeansocialsurvey.org/data/download.html?r=5" TargetMode="External"/><Relationship Id="rId119" Type="http://schemas.openxmlformats.org/officeDocument/2006/relationships/control" Target="activeX/activeX73.xml"/><Relationship Id="rId44" Type="http://schemas.openxmlformats.org/officeDocument/2006/relationships/control" Target="activeX/activeX27.xml"/><Relationship Id="rId60" Type="http://schemas.openxmlformats.org/officeDocument/2006/relationships/image" Target="media/image8.wmf"/><Relationship Id="rId65" Type="http://schemas.openxmlformats.org/officeDocument/2006/relationships/control" Target="activeX/activeX45.xml"/><Relationship Id="rId81" Type="http://schemas.openxmlformats.org/officeDocument/2006/relationships/control" Target="activeX/activeX54.xml"/><Relationship Id="rId86" Type="http://schemas.openxmlformats.org/officeDocument/2006/relationships/control" Target="activeX/activeX58.xml"/><Relationship Id="rId130" Type="http://schemas.openxmlformats.org/officeDocument/2006/relationships/control" Target="activeX/activeX78.xml"/><Relationship Id="rId135" Type="http://schemas.openxmlformats.org/officeDocument/2006/relationships/control" Target="activeX/activeX81.xml"/><Relationship Id="rId151" Type="http://schemas.openxmlformats.org/officeDocument/2006/relationships/image" Target="media/image32.wmf"/><Relationship Id="rId156" Type="http://schemas.openxmlformats.org/officeDocument/2006/relationships/control" Target="activeX/activeX93.xml"/><Relationship Id="rId13" Type="http://schemas.openxmlformats.org/officeDocument/2006/relationships/footer" Target="footer1.xml"/><Relationship Id="rId18" Type="http://schemas.openxmlformats.org/officeDocument/2006/relationships/control" Target="activeX/activeX4.xml"/><Relationship Id="rId39" Type="http://schemas.openxmlformats.org/officeDocument/2006/relationships/control" Target="activeX/activeX22.xml"/><Relationship Id="rId109" Type="http://schemas.openxmlformats.org/officeDocument/2006/relationships/control" Target="activeX/activeX70.xml"/><Relationship Id="rId34" Type="http://schemas.openxmlformats.org/officeDocument/2006/relationships/control" Target="activeX/activeX18.xml"/><Relationship Id="rId50" Type="http://schemas.openxmlformats.org/officeDocument/2006/relationships/control" Target="activeX/activeX33.xml"/><Relationship Id="rId55" Type="http://schemas.openxmlformats.org/officeDocument/2006/relationships/image" Target="media/image7.wmf"/><Relationship Id="rId76" Type="http://schemas.openxmlformats.org/officeDocument/2006/relationships/image" Target="media/image12.wmf"/><Relationship Id="rId97" Type="http://schemas.openxmlformats.org/officeDocument/2006/relationships/control" Target="activeX/activeX64.xml"/><Relationship Id="rId104" Type="http://schemas.openxmlformats.org/officeDocument/2006/relationships/image" Target="media/image21.wmf"/><Relationship Id="rId120" Type="http://schemas.openxmlformats.org/officeDocument/2006/relationships/hyperlink" Target="http://www.adp.fdv.uni-lj.si/deli/postopek/opis_raziskave/" TargetMode="External"/><Relationship Id="rId125" Type="http://schemas.openxmlformats.org/officeDocument/2006/relationships/control" Target="activeX/activeX76.xml"/><Relationship Id="rId141" Type="http://schemas.openxmlformats.org/officeDocument/2006/relationships/image" Target="media/image28.wmf"/><Relationship Id="rId146" Type="http://schemas.openxmlformats.org/officeDocument/2006/relationships/image" Target="media/image30.wmf"/><Relationship Id="rId7" Type="http://schemas.openxmlformats.org/officeDocument/2006/relationships/settings" Target="settings.xml"/><Relationship Id="rId71" Type="http://schemas.openxmlformats.org/officeDocument/2006/relationships/footer" Target="footer2.xml"/><Relationship Id="rId92" Type="http://schemas.openxmlformats.org/officeDocument/2006/relationships/image" Target="media/image17.wmf"/><Relationship Id="rId162" Type="http://schemas.openxmlformats.org/officeDocument/2006/relationships/control" Target="activeX/activeX98.xml"/><Relationship Id="rId2" Type="http://schemas.openxmlformats.org/officeDocument/2006/relationships/customXml" Target="../customXml/item2.xml"/><Relationship Id="rId29" Type="http://schemas.openxmlformats.org/officeDocument/2006/relationships/control" Target="activeX/activeX14.xml"/><Relationship Id="rId24" Type="http://schemas.openxmlformats.org/officeDocument/2006/relationships/control" Target="activeX/activeX9.xml"/><Relationship Id="rId40" Type="http://schemas.openxmlformats.org/officeDocument/2006/relationships/control" Target="activeX/activeX23.xml"/><Relationship Id="rId45" Type="http://schemas.openxmlformats.org/officeDocument/2006/relationships/control" Target="activeX/activeX28.xml"/><Relationship Id="rId66" Type="http://schemas.openxmlformats.org/officeDocument/2006/relationships/control" Target="activeX/activeX46.xml"/><Relationship Id="rId87" Type="http://schemas.openxmlformats.org/officeDocument/2006/relationships/image" Target="media/image15.wmf"/><Relationship Id="rId110" Type="http://schemas.openxmlformats.org/officeDocument/2006/relationships/control" Target="activeX/activeX71.xml"/><Relationship Id="rId115" Type="http://schemas.openxmlformats.org/officeDocument/2006/relationships/hyperlink" Target="http://www.cses.org/datacenter/module3/module3.htm" TargetMode="External"/><Relationship Id="rId131" Type="http://schemas.openxmlformats.org/officeDocument/2006/relationships/control" Target="activeX/activeX79.xml"/><Relationship Id="rId136" Type="http://schemas.openxmlformats.org/officeDocument/2006/relationships/control" Target="activeX/activeX82.xml"/><Relationship Id="rId157" Type="http://schemas.openxmlformats.org/officeDocument/2006/relationships/image" Target="media/image35.wmf"/><Relationship Id="rId61" Type="http://schemas.openxmlformats.org/officeDocument/2006/relationships/control" Target="activeX/activeX42.xml"/><Relationship Id="rId82" Type="http://schemas.openxmlformats.org/officeDocument/2006/relationships/image" Target="media/image14.wmf"/><Relationship Id="rId152" Type="http://schemas.openxmlformats.org/officeDocument/2006/relationships/control" Target="activeX/activeX91.xml"/><Relationship Id="rId19" Type="http://schemas.openxmlformats.org/officeDocument/2006/relationships/image" Target="media/image4.wmf"/><Relationship Id="rId14" Type="http://schemas.openxmlformats.org/officeDocument/2006/relationships/image" Target="media/image3.wmf"/><Relationship Id="rId30" Type="http://schemas.openxmlformats.org/officeDocument/2006/relationships/control" Target="activeX/activeX15.xml"/><Relationship Id="rId35" Type="http://schemas.openxmlformats.org/officeDocument/2006/relationships/image" Target="media/image6.wmf"/><Relationship Id="rId56" Type="http://schemas.openxmlformats.org/officeDocument/2006/relationships/control" Target="activeX/activeX38.xml"/><Relationship Id="rId77" Type="http://schemas.openxmlformats.org/officeDocument/2006/relationships/control" Target="activeX/activeX52.xml"/><Relationship Id="rId100" Type="http://schemas.openxmlformats.org/officeDocument/2006/relationships/control" Target="activeX/activeX66.xml"/><Relationship Id="rId105" Type="http://schemas.openxmlformats.org/officeDocument/2006/relationships/control" Target="activeX/activeX68.xml"/><Relationship Id="rId126" Type="http://schemas.openxmlformats.org/officeDocument/2006/relationships/image" Target="media/image26.wmf"/><Relationship Id="rId147" Type="http://schemas.openxmlformats.org/officeDocument/2006/relationships/control" Target="activeX/activeX88.xml"/><Relationship Id="rId8" Type="http://schemas.openxmlformats.org/officeDocument/2006/relationships/webSettings" Target="webSettings.xml"/><Relationship Id="rId51" Type="http://schemas.openxmlformats.org/officeDocument/2006/relationships/control" Target="activeX/activeX34.xml"/><Relationship Id="rId72" Type="http://schemas.openxmlformats.org/officeDocument/2006/relationships/control" Target="activeX/activeX50.xml"/><Relationship Id="rId93" Type="http://schemas.openxmlformats.org/officeDocument/2006/relationships/control" Target="activeX/activeX62.xml"/><Relationship Id="rId98" Type="http://schemas.openxmlformats.org/officeDocument/2006/relationships/image" Target="media/image19.wmf"/><Relationship Id="rId121" Type="http://schemas.openxmlformats.org/officeDocument/2006/relationships/control" Target="activeX/activeX74.xml"/><Relationship Id="rId142" Type="http://schemas.openxmlformats.org/officeDocument/2006/relationships/control" Target="activeX/activeX86.xml"/><Relationship Id="rId163" Type="http://schemas.openxmlformats.org/officeDocument/2006/relationships/control" Target="activeX/activeX99.xml"/><Relationship Id="rId3" Type="http://schemas.openxmlformats.org/officeDocument/2006/relationships/customXml" Target="../customXml/item3.xml"/><Relationship Id="rId25" Type="http://schemas.openxmlformats.org/officeDocument/2006/relationships/control" Target="activeX/activeX10.xml"/><Relationship Id="rId46" Type="http://schemas.openxmlformats.org/officeDocument/2006/relationships/control" Target="activeX/activeX29.xml"/><Relationship Id="rId67" Type="http://schemas.openxmlformats.org/officeDocument/2006/relationships/control" Target="activeX/activeX47.xml"/><Relationship Id="rId116" Type="http://schemas.openxmlformats.org/officeDocument/2006/relationships/hyperlink" Target="https://www.slideshare.net/sladner/sampling-methods-in-qualitative-and-quantitative-research-presentation" TargetMode="External"/><Relationship Id="rId137" Type="http://schemas.openxmlformats.org/officeDocument/2006/relationships/control" Target="activeX/activeX83.xml"/><Relationship Id="rId158" Type="http://schemas.openxmlformats.org/officeDocument/2006/relationships/control" Target="activeX/activeX94.xml"/><Relationship Id="rId20" Type="http://schemas.openxmlformats.org/officeDocument/2006/relationships/control" Target="activeX/activeX5.xml"/><Relationship Id="rId41" Type="http://schemas.openxmlformats.org/officeDocument/2006/relationships/control" Target="activeX/activeX24.xml"/><Relationship Id="rId62" Type="http://schemas.openxmlformats.org/officeDocument/2006/relationships/image" Target="media/image9.wmf"/><Relationship Id="rId83" Type="http://schemas.openxmlformats.org/officeDocument/2006/relationships/control" Target="activeX/activeX55.xml"/><Relationship Id="rId88" Type="http://schemas.openxmlformats.org/officeDocument/2006/relationships/control" Target="activeX/activeX59.xml"/><Relationship Id="rId111" Type="http://schemas.openxmlformats.org/officeDocument/2006/relationships/hyperlink" Target="http://www.adp.fdv.uni-lj.si/deli/postopek/opis_raziskave/" TargetMode="External"/><Relationship Id="rId132" Type="http://schemas.openxmlformats.org/officeDocument/2006/relationships/hyperlink" Target="https://www.europeansocialsurvey.org/data/download.html?r=5" TargetMode="External"/><Relationship Id="rId153" Type="http://schemas.openxmlformats.org/officeDocument/2006/relationships/image" Target="media/image33.wmf"/><Relationship Id="rId15" Type="http://schemas.openxmlformats.org/officeDocument/2006/relationships/control" Target="activeX/activeX1.xml"/><Relationship Id="rId36" Type="http://schemas.openxmlformats.org/officeDocument/2006/relationships/control" Target="activeX/activeX19.xml"/><Relationship Id="rId57" Type="http://schemas.openxmlformats.org/officeDocument/2006/relationships/control" Target="activeX/activeX39.xml"/><Relationship Id="rId106" Type="http://schemas.openxmlformats.org/officeDocument/2006/relationships/control" Target="activeX/activeX69.xml"/><Relationship Id="rId127" Type="http://schemas.openxmlformats.org/officeDocument/2006/relationships/control" Target="activeX/activeX77.xml"/><Relationship Id="rId10" Type="http://schemas.openxmlformats.org/officeDocument/2006/relationships/endnotes" Target="endnotes.xml"/><Relationship Id="rId31" Type="http://schemas.openxmlformats.org/officeDocument/2006/relationships/control" Target="activeX/activeX16.xml"/><Relationship Id="rId52" Type="http://schemas.openxmlformats.org/officeDocument/2006/relationships/control" Target="activeX/activeX35.xml"/><Relationship Id="rId73" Type="http://schemas.openxmlformats.org/officeDocument/2006/relationships/image" Target="media/image11.wmf"/><Relationship Id="rId78" Type="http://schemas.openxmlformats.org/officeDocument/2006/relationships/control" Target="activeX/activeX53.xml"/><Relationship Id="rId94" Type="http://schemas.openxmlformats.org/officeDocument/2006/relationships/hyperlink" Target="http://www.adp.fdv.uni-lj.si/deli/postopek/opis_raziskave/" TargetMode="External"/><Relationship Id="rId99" Type="http://schemas.openxmlformats.org/officeDocument/2006/relationships/control" Target="activeX/activeX65.xml"/><Relationship Id="rId101" Type="http://schemas.openxmlformats.org/officeDocument/2006/relationships/hyperlink" Target="http://www.adp.fdv.uni-lj.si/deli/postopek/opis_raziskave/" TargetMode="External"/><Relationship Id="rId122" Type="http://schemas.openxmlformats.org/officeDocument/2006/relationships/hyperlink" Target="http://www.adp.fdv.uni-lj.si/deli/postopek/opis_raziskave/" TargetMode="External"/><Relationship Id="rId143" Type="http://schemas.openxmlformats.org/officeDocument/2006/relationships/hyperlink" Target="https://www.dlib.si" TargetMode="External"/><Relationship Id="rId148" Type="http://schemas.openxmlformats.org/officeDocument/2006/relationships/image" Target="media/image31.wmf"/><Relationship Id="rId16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control" Target="activeX/activeX11.xml"/><Relationship Id="rId47" Type="http://schemas.openxmlformats.org/officeDocument/2006/relationships/control" Target="activeX/activeX30.xml"/><Relationship Id="rId68" Type="http://schemas.openxmlformats.org/officeDocument/2006/relationships/control" Target="activeX/activeX48.xml"/><Relationship Id="rId89" Type="http://schemas.openxmlformats.org/officeDocument/2006/relationships/control" Target="activeX/activeX60.xml"/><Relationship Id="rId112" Type="http://schemas.openxmlformats.org/officeDocument/2006/relationships/image" Target="media/image23.wmf"/><Relationship Id="rId133" Type="http://schemas.openxmlformats.org/officeDocument/2006/relationships/hyperlink" Target="http://www.aapor.org/AAPOR_Main/media/publications/Standard-Definitions20169theditionfinal.pdf" TargetMode="External"/><Relationship Id="rId154" Type="http://schemas.openxmlformats.org/officeDocument/2006/relationships/control" Target="activeX/activeX92.xml"/><Relationship Id="rId16" Type="http://schemas.openxmlformats.org/officeDocument/2006/relationships/control" Target="activeX/activeX2.xml"/><Relationship Id="rId37" Type="http://schemas.openxmlformats.org/officeDocument/2006/relationships/control" Target="activeX/activeX20.xml"/><Relationship Id="rId58" Type="http://schemas.openxmlformats.org/officeDocument/2006/relationships/control" Target="activeX/activeX40.xml"/><Relationship Id="rId79" Type="http://schemas.openxmlformats.org/officeDocument/2006/relationships/hyperlink" Target="https://www.adp.fdv.uni-lj.si/opisi/vsebinska_podrocja/" TargetMode="External"/><Relationship Id="rId102" Type="http://schemas.openxmlformats.org/officeDocument/2006/relationships/image" Target="media/image20.wmf"/><Relationship Id="rId123" Type="http://schemas.openxmlformats.org/officeDocument/2006/relationships/control" Target="activeX/activeX75.xml"/><Relationship Id="rId144" Type="http://schemas.openxmlformats.org/officeDocument/2006/relationships/image" Target="media/image29.wmf"/><Relationship Id="rId90" Type="http://schemas.openxmlformats.org/officeDocument/2006/relationships/image" Target="media/image16.wmf"/><Relationship Id="rId165" Type="http://schemas.openxmlformats.org/officeDocument/2006/relationships/glossaryDocument" Target="glossary/document.xml"/><Relationship Id="rId27" Type="http://schemas.openxmlformats.org/officeDocument/2006/relationships/control" Target="activeX/activeX12.xml"/><Relationship Id="rId48" Type="http://schemas.openxmlformats.org/officeDocument/2006/relationships/control" Target="activeX/activeX31.xml"/><Relationship Id="rId69" Type="http://schemas.openxmlformats.org/officeDocument/2006/relationships/control" Target="activeX/activeX49.xml"/><Relationship Id="rId113" Type="http://schemas.openxmlformats.org/officeDocument/2006/relationships/control" Target="activeX/activeX72.xml"/><Relationship Id="rId134" Type="http://schemas.openxmlformats.org/officeDocument/2006/relationships/control" Target="activeX/activeX80.xml"/><Relationship Id="rId80" Type="http://schemas.openxmlformats.org/officeDocument/2006/relationships/image" Target="media/image13.wmf"/><Relationship Id="rId155" Type="http://schemas.openxmlformats.org/officeDocument/2006/relationships/image" Target="media/image34.wmf"/></Relationships>
</file>

<file path=word/_rels/footer1.xml.rels><?xml version="1.0" encoding="UTF-8" standalone="yes"?>
<Relationships xmlns="http://schemas.openxmlformats.org/package/2006/relationships"><Relationship Id="rId3" Type="http://schemas.openxmlformats.org/officeDocument/2006/relationships/hyperlink" Target="http://www.adp.fdv.uni-lj.si/" TargetMode="External"/><Relationship Id="rId2" Type="http://schemas.openxmlformats.org/officeDocument/2006/relationships/hyperlink" Target="mailto:arhiv.podatkov@fdv.uni-lj.si" TargetMode="External"/><Relationship Id="rId1" Type="http://schemas.openxmlformats.org/officeDocument/2006/relationships/hyperlink" Target="http://www.adp.fdv.uni-lj.si/" TargetMode="External"/><Relationship Id="rId5" Type="http://schemas.openxmlformats.org/officeDocument/2006/relationships/image" Target="media/image2.png"/><Relationship Id="rId4" Type="http://schemas.openxmlformats.org/officeDocument/2006/relationships/hyperlink" Target="mailto:arhiv.podatkov@fdv.uni-lj.s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23105F261E4FBF9347B8AD55219ECF"/>
        <w:category>
          <w:name w:val="General"/>
          <w:gallery w:val="placeholder"/>
        </w:category>
        <w:types>
          <w:type w:val="bbPlcHdr"/>
        </w:types>
        <w:behaviors>
          <w:behavior w:val="content"/>
        </w:behaviors>
        <w:guid w:val="{D6936B5D-5662-4B0C-BDD6-000707335DF7}"/>
      </w:docPartPr>
      <w:docPartBody>
        <w:p w:rsidR="00B11490" w:rsidRDefault="00FE01A6" w:rsidP="00FE01A6">
          <w:pPr>
            <w:pStyle w:val="0823105F261E4FBF9347B8AD55219ECF21"/>
          </w:pPr>
          <w:r>
            <w:rPr>
              <w:rStyle w:val="PlaceholderText"/>
            </w:rPr>
            <w:t>Kliknite in izberite datum</w:t>
          </w:r>
          <w:r w:rsidRPr="00B6255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84"/>
    <w:rsid w:val="000F7C0C"/>
    <w:rsid w:val="001D455D"/>
    <w:rsid w:val="00232885"/>
    <w:rsid w:val="00376C84"/>
    <w:rsid w:val="0037717D"/>
    <w:rsid w:val="004C1DFB"/>
    <w:rsid w:val="005A7C66"/>
    <w:rsid w:val="006A41FD"/>
    <w:rsid w:val="006F5E68"/>
    <w:rsid w:val="007E5B1C"/>
    <w:rsid w:val="00857E67"/>
    <w:rsid w:val="00870A11"/>
    <w:rsid w:val="00A129D2"/>
    <w:rsid w:val="00B11490"/>
    <w:rsid w:val="00B61DB9"/>
    <w:rsid w:val="00DA11BF"/>
    <w:rsid w:val="00E964FF"/>
    <w:rsid w:val="00FE01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01A6"/>
    <w:rPr>
      <w:color w:val="808080"/>
    </w:rPr>
  </w:style>
  <w:style w:type="paragraph" w:customStyle="1" w:styleId="0823105F261E4FBF9347B8AD55219ECF">
    <w:name w:val="0823105F261E4FBF9347B8AD55219ECF"/>
    <w:rsid w:val="00B11490"/>
    <w:pPr>
      <w:spacing w:after="0" w:line="240" w:lineRule="auto"/>
    </w:pPr>
    <w:rPr>
      <w:rFonts w:eastAsiaTheme="minorHAnsi"/>
      <w:lang w:eastAsia="en-US"/>
    </w:rPr>
  </w:style>
  <w:style w:type="paragraph" w:customStyle="1" w:styleId="0823105F261E4FBF9347B8AD55219ECF1">
    <w:name w:val="0823105F261E4FBF9347B8AD55219ECF1"/>
    <w:rsid w:val="00B11490"/>
    <w:pPr>
      <w:spacing w:after="0" w:line="240" w:lineRule="auto"/>
    </w:pPr>
    <w:rPr>
      <w:rFonts w:eastAsiaTheme="minorHAnsi"/>
      <w:lang w:eastAsia="en-US"/>
    </w:rPr>
  </w:style>
  <w:style w:type="paragraph" w:customStyle="1" w:styleId="0823105F261E4FBF9347B8AD55219ECF2">
    <w:name w:val="0823105F261E4FBF9347B8AD55219ECF2"/>
    <w:rsid w:val="00B11490"/>
    <w:pPr>
      <w:spacing w:after="0" w:line="240" w:lineRule="auto"/>
    </w:pPr>
    <w:rPr>
      <w:rFonts w:eastAsiaTheme="minorHAnsi"/>
      <w:lang w:eastAsia="en-US"/>
    </w:rPr>
  </w:style>
  <w:style w:type="paragraph" w:customStyle="1" w:styleId="0823105F261E4FBF9347B8AD55219ECF3">
    <w:name w:val="0823105F261E4FBF9347B8AD55219ECF3"/>
    <w:rsid w:val="00B11490"/>
    <w:pPr>
      <w:spacing w:after="0" w:line="240" w:lineRule="auto"/>
    </w:pPr>
    <w:rPr>
      <w:rFonts w:eastAsiaTheme="minorHAnsi"/>
      <w:lang w:eastAsia="en-US"/>
    </w:rPr>
  </w:style>
  <w:style w:type="paragraph" w:customStyle="1" w:styleId="0823105F261E4FBF9347B8AD55219ECF4">
    <w:name w:val="0823105F261E4FBF9347B8AD55219ECF4"/>
    <w:rsid w:val="00232885"/>
    <w:pPr>
      <w:spacing w:after="0" w:line="240" w:lineRule="auto"/>
    </w:pPr>
    <w:rPr>
      <w:rFonts w:eastAsiaTheme="minorHAnsi"/>
      <w:lang w:eastAsia="en-US"/>
    </w:rPr>
  </w:style>
  <w:style w:type="paragraph" w:customStyle="1" w:styleId="0823105F261E4FBF9347B8AD55219ECF5">
    <w:name w:val="0823105F261E4FBF9347B8AD55219ECF5"/>
    <w:rsid w:val="00E964FF"/>
    <w:pPr>
      <w:spacing w:after="0" w:line="240" w:lineRule="auto"/>
    </w:pPr>
    <w:rPr>
      <w:rFonts w:eastAsiaTheme="minorHAnsi"/>
      <w:lang w:eastAsia="en-US"/>
    </w:rPr>
  </w:style>
  <w:style w:type="paragraph" w:customStyle="1" w:styleId="0823105F261E4FBF9347B8AD55219ECF6">
    <w:name w:val="0823105F261E4FBF9347B8AD55219ECF6"/>
    <w:rsid w:val="00857E67"/>
    <w:pPr>
      <w:spacing w:after="0" w:line="240" w:lineRule="auto"/>
    </w:pPr>
    <w:rPr>
      <w:rFonts w:eastAsiaTheme="minorHAnsi"/>
      <w:lang w:eastAsia="en-US"/>
    </w:rPr>
  </w:style>
  <w:style w:type="paragraph" w:customStyle="1" w:styleId="0823105F261E4FBF9347B8AD55219ECF7">
    <w:name w:val="0823105F261E4FBF9347B8AD55219ECF7"/>
    <w:rsid w:val="00870A11"/>
    <w:pPr>
      <w:spacing w:after="0" w:line="240" w:lineRule="auto"/>
    </w:pPr>
    <w:rPr>
      <w:rFonts w:eastAsiaTheme="minorHAnsi"/>
      <w:lang w:eastAsia="en-US"/>
    </w:rPr>
  </w:style>
  <w:style w:type="paragraph" w:customStyle="1" w:styleId="0823105F261E4FBF9347B8AD55219ECF8">
    <w:name w:val="0823105F261E4FBF9347B8AD55219ECF8"/>
    <w:rsid w:val="00870A11"/>
    <w:pPr>
      <w:spacing w:after="0" w:line="240" w:lineRule="auto"/>
    </w:pPr>
    <w:rPr>
      <w:rFonts w:eastAsiaTheme="minorHAnsi"/>
      <w:lang w:eastAsia="en-US"/>
    </w:rPr>
  </w:style>
  <w:style w:type="paragraph" w:customStyle="1" w:styleId="0823105F261E4FBF9347B8AD55219ECF9">
    <w:name w:val="0823105F261E4FBF9347B8AD55219ECF9"/>
    <w:rsid w:val="00870A11"/>
    <w:pPr>
      <w:spacing w:after="0" w:line="240" w:lineRule="auto"/>
    </w:pPr>
    <w:rPr>
      <w:rFonts w:eastAsiaTheme="minorHAnsi"/>
      <w:lang w:eastAsia="en-US"/>
    </w:rPr>
  </w:style>
  <w:style w:type="paragraph" w:customStyle="1" w:styleId="0823105F261E4FBF9347B8AD55219ECF10">
    <w:name w:val="0823105F261E4FBF9347B8AD55219ECF10"/>
    <w:rsid w:val="00870A11"/>
    <w:pPr>
      <w:spacing w:after="0" w:line="240" w:lineRule="auto"/>
    </w:pPr>
    <w:rPr>
      <w:rFonts w:eastAsiaTheme="minorHAnsi"/>
      <w:lang w:eastAsia="en-US"/>
    </w:rPr>
  </w:style>
  <w:style w:type="paragraph" w:customStyle="1" w:styleId="0823105F261E4FBF9347B8AD55219ECF11">
    <w:name w:val="0823105F261E4FBF9347B8AD55219ECF11"/>
    <w:rsid w:val="00870A11"/>
    <w:pPr>
      <w:spacing w:after="0" w:line="240" w:lineRule="auto"/>
    </w:pPr>
    <w:rPr>
      <w:rFonts w:eastAsiaTheme="minorHAnsi"/>
      <w:lang w:eastAsia="en-US"/>
    </w:rPr>
  </w:style>
  <w:style w:type="paragraph" w:customStyle="1" w:styleId="0823105F261E4FBF9347B8AD55219ECF12">
    <w:name w:val="0823105F261E4FBF9347B8AD55219ECF12"/>
    <w:rsid w:val="00870A11"/>
    <w:pPr>
      <w:spacing w:after="0" w:line="240" w:lineRule="auto"/>
    </w:pPr>
    <w:rPr>
      <w:rFonts w:eastAsiaTheme="minorHAnsi"/>
      <w:lang w:eastAsia="en-US"/>
    </w:rPr>
  </w:style>
  <w:style w:type="paragraph" w:customStyle="1" w:styleId="0823105F261E4FBF9347B8AD55219ECF13">
    <w:name w:val="0823105F261E4FBF9347B8AD55219ECF13"/>
    <w:rsid w:val="001D455D"/>
    <w:pPr>
      <w:spacing w:after="0" w:line="240" w:lineRule="auto"/>
    </w:pPr>
    <w:rPr>
      <w:rFonts w:eastAsiaTheme="minorHAnsi"/>
      <w:lang w:eastAsia="en-US"/>
    </w:rPr>
  </w:style>
  <w:style w:type="paragraph" w:customStyle="1" w:styleId="0823105F261E4FBF9347B8AD55219ECF14">
    <w:name w:val="0823105F261E4FBF9347B8AD55219ECF14"/>
    <w:rsid w:val="001D455D"/>
    <w:pPr>
      <w:spacing w:after="0" w:line="240" w:lineRule="auto"/>
    </w:pPr>
    <w:rPr>
      <w:rFonts w:eastAsiaTheme="minorHAnsi"/>
      <w:lang w:eastAsia="en-US"/>
    </w:rPr>
  </w:style>
  <w:style w:type="paragraph" w:customStyle="1" w:styleId="0823105F261E4FBF9347B8AD55219ECF15">
    <w:name w:val="0823105F261E4FBF9347B8AD55219ECF15"/>
    <w:rsid w:val="001D455D"/>
    <w:pPr>
      <w:spacing w:after="0" w:line="240" w:lineRule="auto"/>
    </w:pPr>
    <w:rPr>
      <w:rFonts w:eastAsiaTheme="minorHAnsi"/>
      <w:lang w:eastAsia="en-US"/>
    </w:rPr>
  </w:style>
  <w:style w:type="paragraph" w:customStyle="1" w:styleId="0823105F261E4FBF9347B8AD55219ECF16">
    <w:name w:val="0823105F261E4FBF9347B8AD55219ECF16"/>
    <w:rsid w:val="001D455D"/>
    <w:pPr>
      <w:spacing w:after="0" w:line="240" w:lineRule="auto"/>
    </w:pPr>
    <w:rPr>
      <w:rFonts w:eastAsiaTheme="minorHAnsi"/>
      <w:lang w:eastAsia="en-US"/>
    </w:rPr>
  </w:style>
  <w:style w:type="paragraph" w:customStyle="1" w:styleId="0823105F261E4FBF9347B8AD55219ECF17">
    <w:name w:val="0823105F261E4FBF9347B8AD55219ECF17"/>
    <w:rsid w:val="001D455D"/>
    <w:pPr>
      <w:spacing w:after="0" w:line="240" w:lineRule="auto"/>
    </w:pPr>
    <w:rPr>
      <w:rFonts w:eastAsiaTheme="minorHAnsi"/>
      <w:lang w:eastAsia="en-US"/>
    </w:rPr>
  </w:style>
  <w:style w:type="paragraph" w:customStyle="1" w:styleId="0823105F261E4FBF9347B8AD55219ECF18">
    <w:name w:val="0823105F261E4FBF9347B8AD55219ECF18"/>
    <w:rsid w:val="001D455D"/>
    <w:pPr>
      <w:spacing w:after="0" w:line="240" w:lineRule="auto"/>
    </w:pPr>
    <w:rPr>
      <w:rFonts w:eastAsiaTheme="minorHAnsi"/>
      <w:lang w:eastAsia="en-US"/>
    </w:rPr>
  </w:style>
  <w:style w:type="paragraph" w:customStyle="1" w:styleId="0823105F261E4FBF9347B8AD55219ECF19">
    <w:name w:val="0823105F261E4FBF9347B8AD55219ECF19"/>
    <w:rsid w:val="005A7C66"/>
    <w:pPr>
      <w:spacing w:after="0" w:line="240" w:lineRule="auto"/>
    </w:pPr>
    <w:rPr>
      <w:rFonts w:eastAsiaTheme="minorHAnsi"/>
      <w:lang w:eastAsia="en-US"/>
    </w:rPr>
  </w:style>
  <w:style w:type="paragraph" w:customStyle="1" w:styleId="0823105F261E4FBF9347B8AD55219ECF20">
    <w:name w:val="0823105F261E4FBF9347B8AD55219ECF20"/>
    <w:rsid w:val="00FE01A6"/>
    <w:pPr>
      <w:spacing w:after="0" w:line="240" w:lineRule="auto"/>
    </w:pPr>
    <w:rPr>
      <w:rFonts w:eastAsiaTheme="minorHAnsi"/>
      <w:lang w:eastAsia="en-US"/>
    </w:rPr>
  </w:style>
  <w:style w:type="paragraph" w:customStyle="1" w:styleId="0823105F261E4FBF9347B8AD55219ECF21">
    <w:name w:val="0823105F261E4FBF9347B8AD55219ECF21"/>
    <w:rsid w:val="00FE01A6"/>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F475DA4386F845AB305763B804F79D" ma:contentTypeVersion="0" ma:contentTypeDescription="Ustvari nov dokument." ma:contentTypeScope="" ma:versionID="20fe00f870c6c84605371eaa635e9f6e">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3ADA4-EAAA-4D76-97F0-8759D9892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910C37-CD90-4108-8280-EEF007E626E3}">
  <ds:schemaRefs>
    <ds:schemaRef ds:uri="http://schemas.microsoft.com/sharepoint/v3/contenttype/forms"/>
  </ds:schemaRefs>
</ds:datastoreItem>
</file>

<file path=customXml/itemProps3.xml><?xml version="1.0" encoding="utf-8"?>
<ds:datastoreItem xmlns:ds="http://schemas.openxmlformats.org/officeDocument/2006/customXml" ds:itemID="{97742621-B673-4BE7-A2C7-0596EDFCC443}">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7BA0409B-C62D-4809-819E-B256B585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3955</Words>
  <Characters>22549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FDV</Company>
  <LinksUpToDate>false</LinksUpToDate>
  <CharactersWithSpaces>26452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Študent, ADP</dc:creator>
  <cp:lastModifiedBy>Dolinar, Maja</cp:lastModifiedBy>
  <cp:revision>5</cp:revision>
  <cp:lastPrinted>2017-10-20T07:50:00Z</cp:lastPrinted>
  <dcterms:created xsi:type="dcterms:W3CDTF">2019-03-27T09:22:00Z</dcterms:created>
  <dcterms:modified xsi:type="dcterms:W3CDTF">2019-03-27T10:47:00Z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0x010100B5F475DA4386F845AB305763B804F79D</vt:lpwstr>
  </property>
</Properties>
</file>